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3.jpeg" ContentType="image/jpeg"/>
  <Override PartName="/word/media/image12.jpeg" ContentType="image/jpeg"/>
  <Override PartName="/word/media/image11.jpeg" ContentType="image/jpeg"/>
  <Override PartName="/word/media/image4.jpeg" ContentType="image/jpeg"/>
  <Override PartName="/word/media/image10.jpeg" ContentType="image/jpeg"/>
  <Override PartName="/word/media/image3.jpeg" ContentType="image/jpeg"/>
  <Override PartName="/word/media/image2.jpeg" ContentType="image/jpeg"/>
  <Override PartName="/word/media/image1.png" ContentType="image/png"/>
  <Override PartName="/word/media/image8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9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posOffset>5143500</wp:posOffset>
            </wp:positionH>
            <wp:positionV relativeFrom="paragraph">
              <wp:posOffset>-114300</wp:posOffset>
            </wp:positionV>
            <wp:extent cx="1600200" cy="781685"/>
            <wp:effectExtent l="0" t="0" r="0" b="0"/>
            <wp:wrapNone/>
            <wp:docPr id="1" name="0_891ec_a963406a_XL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_891ec_a963406a_XL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Monotype Corsiva" w:hAnsi="Monotype Corsiva" w:cs="Monotype Corsiva"/>
          <w:b/>
          <w:b/>
          <w:color w:val="FF0000"/>
          <w:sz w:val="72"/>
          <w:szCs w:val="72"/>
        </w:rPr>
      </w:pPr>
      <w:r>
        <w:rPr>
          <w:rFonts w:cs="Monotype Corsiva" w:ascii="Monotype Corsiva" w:hAnsi="Monotype Corsiva"/>
          <w:b/>
          <w:color w:val="FF0000"/>
          <w:sz w:val="72"/>
          <w:szCs w:val="72"/>
        </w:rPr>
      </w:r>
    </w:p>
    <w:p>
      <w:pPr>
        <w:pStyle w:val="Normal"/>
        <w:jc w:val="center"/>
        <w:rPr>
          <w:rFonts w:ascii="Monotype Corsiva" w:hAnsi="Monotype Corsiva" w:cs="Monotype Corsiva"/>
          <w:b/>
          <w:b/>
          <w:color w:val="FF0000"/>
          <w:sz w:val="72"/>
          <w:szCs w:val="72"/>
        </w:rPr>
      </w:pPr>
      <w:r>
        <w:rPr>
          <w:rFonts w:cs="Monotype Corsiva" w:ascii="Monotype Corsiva" w:hAnsi="Monotype Corsiva"/>
          <w:b/>
          <w:color w:val="FF0000"/>
          <w:sz w:val="72"/>
          <w:szCs w:val="72"/>
        </w:rPr>
      </w:r>
    </w:p>
    <w:p>
      <w:pPr>
        <w:pStyle w:val="Normal"/>
        <w:jc w:val="center"/>
        <w:rPr>
          <w:rFonts w:ascii="Monotype Corsiva" w:hAnsi="Monotype Corsiva" w:cs="Monotype Corsiva"/>
          <w:b/>
          <w:b/>
          <w:color w:val="95B3D7"/>
          <w:sz w:val="72"/>
          <w:szCs w:val="72"/>
        </w:rPr>
      </w:pPr>
      <w:r>
        <w:rPr>
          <w:rFonts w:cs="Monotype Corsiva" w:ascii="Monotype Corsiva" w:hAnsi="Monotype Corsiva"/>
          <w:b/>
          <w:color w:val="95B3D7"/>
          <w:sz w:val="72"/>
          <w:szCs w:val="72"/>
        </w:rPr>
        <w:t>Школьная перемена</w:t>
      </w:r>
    </w:p>
    <w:p>
      <w:pPr>
        <w:pStyle w:val="Normal"/>
        <w:jc w:val="center"/>
        <w:rPr>
          <w:rFonts w:ascii="Monotype Corsiva" w:hAnsi="Monotype Corsiva" w:cs="Monotype Corsiva"/>
          <w:b/>
          <w:b/>
          <w:color w:val="95B3D7"/>
          <w:sz w:val="72"/>
          <w:szCs w:val="72"/>
        </w:rPr>
      </w:pPr>
      <w:r>
        <w:rPr>
          <w:rFonts w:cs="Monotype Corsiva" w:ascii="Monotype Corsiva" w:hAnsi="Monotype Corsiva"/>
          <w:b/>
          <w:color w:val="95B3D7"/>
          <w:sz w:val="72"/>
          <w:szCs w:val="72"/>
        </w:rPr>
        <w:t>май,2019</w:t>
      </w:r>
    </w:p>
    <w:p>
      <w:pPr>
        <w:pStyle w:val="Normal"/>
        <w:jc w:val="center"/>
        <w:rPr>
          <w:rFonts w:ascii="Monotype Corsiva" w:hAnsi="Monotype Corsiva" w:cs="Monotype Corsiva"/>
          <w:b/>
          <w:b/>
          <w:color w:val="FF0000"/>
          <w:sz w:val="72"/>
          <w:szCs w:val="72"/>
        </w:rPr>
      </w:pPr>
      <w:r>
        <w:rPr>
          <w:rFonts w:cs="Monotype Corsiva" w:ascii="Monotype Corsiva" w:hAnsi="Monotype Corsiva"/>
          <w:b/>
          <w:color w:val="FF0000"/>
          <w:sz w:val="72"/>
          <w:szCs w:val="72"/>
        </w:rPr>
        <w:t>Память сердца</w:t>
      </w:r>
    </w:p>
    <w:p>
      <w:pPr>
        <w:pStyle w:val="Normal"/>
        <w:jc w:val="center"/>
        <w:rPr>
          <w:rFonts w:ascii="Monotype Corsiva" w:hAnsi="Monotype Corsiva" w:cs="Monotype Corsiva"/>
          <w:b/>
          <w:b/>
          <w:color w:val="FF0000"/>
          <w:sz w:val="72"/>
          <w:szCs w:val="72"/>
        </w:rPr>
      </w:pPr>
      <w:r>
        <w:rPr>
          <w:rFonts w:cs="Monotype Corsiva" w:ascii="Monotype Corsiva" w:hAnsi="Monotype Corsiva"/>
          <w:b/>
          <w:color w:val="FF0000"/>
          <w:sz w:val="72"/>
          <w:szCs w:val="72"/>
        </w:rPr>
      </w:r>
    </w:p>
    <w:p>
      <w:pPr>
        <w:pStyle w:val="Normal"/>
        <w:jc w:val="right"/>
        <w:rPr>
          <w:rFonts w:ascii="Bookman Old Style" w:hAnsi="Bookman Old Style" w:cs="Bookman Old Style"/>
          <w:b/>
          <w:b/>
          <w:i/>
          <w:i/>
          <w:sz w:val="28"/>
          <w:szCs w:val="28"/>
        </w:rPr>
      </w:pPr>
      <w:r>
        <w:rPr/>
        <w:tab/>
      </w:r>
      <w:r>
        <w:rPr>
          <w:rFonts w:cs="Helvetica" w:ascii="Bookman Old Style" w:hAnsi="Bookman Old Style"/>
          <w:b/>
          <w:i/>
          <w:color w:val="000000"/>
          <w:sz w:val="28"/>
          <w:szCs w:val="28"/>
        </w:rPr>
        <w:t>День Победы, нежный и туманный</w:t>
        <w:br/>
        <w:t>И в этот день заря, как зарево красна,</w:t>
        <w:br/>
        <w:t>Вдовою у могилы безымянной</w:t>
        <w:br/>
        <w:t>Хлопочет 74-я весна.</w:t>
        <w:br/>
        <w:t>Она с колен подняться не спешит</w:t>
        <w:br/>
        <w:t>Дыхнёт на почку и траву погладит,</w:t>
        <w:br/>
        <w:t>И бабочку с плеча на землю ссадит,</w:t>
        <w:br/>
        <w:t>И первый одуванчик распушит…</w:t>
      </w:r>
    </w:p>
    <w:p>
      <w:pPr>
        <w:pStyle w:val="Normal"/>
        <w:tabs>
          <w:tab w:val="left" w:pos="2745" w:leader="none"/>
        </w:tabs>
        <w:rPr>
          <w:rFonts w:ascii="Bookman Old Style" w:hAnsi="Bookman Old Style" w:cs="Bookman Old Style"/>
          <w:b/>
          <w:b/>
          <w:i/>
          <w:i/>
          <w:sz w:val="28"/>
          <w:szCs w:val="28"/>
        </w:rPr>
      </w:pPr>
      <w:r>
        <w:rPr>
          <w:rFonts w:cs="Bookman Old Style" w:ascii="Bookman Old Style" w:hAnsi="Bookman Old Style"/>
          <w:b/>
          <w:i/>
          <w:sz w:val="28"/>
          <w:szCs w:val="28"/>
        </w:rPr>
      </w:r>
    </w:p>
    <w:p>
      <w:pPr>
        <w:pStyle w:val="Style22"/>
        <w:shd w:fill="FFFFFF" w:val="clear"/>
        <w:spacing w:before="0" w:after="0"/>
        <w:ind w:firstLine="450"/>
        <w:jc w:val="both"/>
        <w:rPr>
          <w:rFonts w:ascii="Bookman Old Style" w:hAnsi="Bookman Old Style" w:cs="Arial"/>
          <w:color w:val="000000"/>
          <w:sz w:val="28"/>
          <w:szCs w:val="28"/>
        </w:rPr>
      </w:pPr>
      <w:r>
        <w:drawing>
          <wp:anchor behindDoc="0" distT="0" distB="0" distL="114935" distR="114935" simplePos="0" locked="0" layoutInCell="1" allowOverlap="1" relativeHeight="2">
            <wp:simplePos x="0" y="0"/>
            <wp:positionH relativeFrom="column">
              <wp:posOffset>4343400</wp:posOffset>
            </wp:positionH>
            <wp:positionV relativeFrom="paragraph">
              <wp:posOffset>90170</wp:posOffset>
            </wp:positionV>
            <wp:extent cx="2514600" cy="2514600"/>
            <wp:effectExtent l="0" t="0" r="0" b="0"/>
            <wp:wrapSquare wrapText="bothSides"/>
            <wp:docPr id="2" name="1941_19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41_194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Bookman Old Style" w:hAnsi="Bookman Old Style"/>
          <w:color w:val="000000"/>
          <w:sz w:val="28"/>
          <w:szCs w:val="28"/>
        </w:rPr>
        <w:t>О</w:t>
      </w:r>
      <w:r>
        <w:rPr>
          <w:rFonts w:cs="Arial" w:ascii="Bookman Old Style" w:hAnsi="Bookman Old Style"/>
          <w:color w:val="000000"/>
          <w:sz w:val="28"/>
          <w:szCs w:val="28"/>
        </w:rPr>
        <w:t>т Бреста до Москвы - 1000 км.</w:t>
      </w:r>
    </w:p>
    <w:p>
      <w:pPr>
        <w:pStyle w:val="Style22"/>
        <w:shd w:fill="FFFFFF" w:val="clear"/>
        <w:spacing w:before="0" w:after="0"/>
        <w:ind w:firstLine="450"/>
        <w:jc w:val="both"/>
        <w:rPr>
          <w:rFonts w:ascii="Bookman Old Style" w:hAnsi="Bookman Old Style" w:cs="Arial"/>
          <w:color w:val="000000"/>
          <w:sz w:val="28"/>
          <w:szCs w:val="28"/>
        </w:rPr>
      </w:pPr>
      <w:r>
        <w:rPr>
          <w:rFonts w:cs="Arial" w:ascii="Bookman Old Style" w:hAnsi="Bookman Old Style"/>
          <w:color w:val="000000"/>
          <w:sz w:val="28"/>
          <w:szCs w:val="28"/>
        </w:rPr>
        <w:t>От Москвы до Берлина - 1600 км.</w:t>
      </w:r>
    </w:p>
    <w:p>
      <w:pPr>
        <w:pStyle w:val="Style22"/>
        <w:shd w:fill="FFFFFF" w:val="clear"/>
        <w:spacing w:before="0" w:after="0"/>
        <w:ind w:firstLine="450"/>
        <w:jc w:val="both"/>
        <w:rPr>
          <w:rFonts w:ascii="Bookman Old Style" w:hAnsi="Bookman Old Style" w:cs="Arial"/>
          <w:color w:val="000000"/>
          <w:sz w:val="28"/>
          <w:szCs w:val="28"/>
        </w:rPr>
      </w:pPr>
      <w:r>
        <w:rPr>
          <w:rFonts w:cs="Arial" w:ascii="Bookman Old Style" w:hAnsi="Bookman Old Style"/>
          <w:color w:val="000000"/>
          <w:sz w:val="28"/>
          <w:szCs w:val="28"/>
        </w:rPr>
        <w:t xml:space="preserve">2600 км... </w:t>
      </w:r>
    </w:p>
    <w:p>
      <w:pPr>
        <w:pStyle w:val="Style22"/>
        <w:shd w:fill="FFFFFF" w:val="clear"/>
        <w:spacing w:before="0" w:after="0"/>
        <w:ind w:firstLine="450"/>
        <w:jc w:val="both"/>
        <w:rPr>
          <w:rFonts w:ascii="Bookman Old Style" w:hAnsi="Bookman Old Style" w:cs="Arial"/>
          <w:color w:val="000000"/>
          <w:sz w:val="28"/>
          <w:szCs w:val="28"/>
        </w:rPr>
      </w:pPr>
      <w:r>
        <w:rPr>
          <w:rFonts w:cs="Arial" w:ascii="Bookman Old Style" w:hAnsi="Bookman Old Style"/>
          <w:color w:val="000000"/>
          <w:sz w:val="28"/>
          <w:szCs w:val="28"/>
        </w:rPr>
        <w:t xml:space="preserve">Поездом - четверо суток, </w:t>
      </w:r>
    </w:p>
    <w:p>
      <w:pPr>
        <w:pStyle w:val="Style22"/>
        <w:shd w:fill="FFFFFF" w:val="clear"/>
        <w:spacing w:before="0" w:after="0"/>
        <w:ind w:firstLine="450"/>
        <w:jc w:val="both"/>
        <w:rPr>
          <w:rFonts w:ascii="Bookman Old Style" w:hAnsi="Bookman Old Style" w:cs="Arial"/>
          <w:color w:val="000000"/>
          <w:sz w:val="28"/>
          <w:szCs w:val="28"/>
        </w:rPr>
      </w:pPr>
      <w:r>
        <w:rPr>
          <w:rFonts w:cs="Arial" w:ascii="Bookman Old Style" w:hAnsi="Bookman Old Style"/>
          <w:color w:val="000000"/>
          <w:sz w:val="28"/>
          <w:szCs w:val="28"/>
        </w:rPr>
        <w:t>самолетом - 4 часа.</w:t>
      </w:r>
    </w:p>
    <w:p>
      <w:pPr>
        <w:pStyle w:val="Style22"/>
        <w:shd w:fill="FFFFFF" w:val="clear"/>
        <w:spacing w:before="0" w:after="0"/>
        <w:ind w:firstLine="450"/>
        <w:jc w:val="both"/>
        <w:rPr>
          <w:rFonts w:ascii="Bookman Old Style" w:hAnsi="Bookman Old Style" w:cs="Arial"/>
          <w:color w:val="000000"/>
          <w:sz w:val="28"/>
          <w:szCs w:val="28"/>
        </w:rPr>
      </w:pPr>
      <w:r>
        <w:rPr>
          <w:rFonts w:cs="Arial" w:ascii="Bookman Old Style" w:hAnsi="Bookman Old Style"/>
          <w:color w:val="000000"/>
          <w:sz w:val="28"/>
          <w:szCs w:val="28"/>
        </w:rPr>
        <w:t>А дорогами войны - 4 года.</w:t>
      </w:r>
    </w:p>
    <w:p>
      <w:pPr>
        <w:pStyle w:val="Style22"/>
        <w:shd w:fill="FFFFFF" w:val="clear"/>
        <w:spacing w:before="0" w:after="0"/>
        <w:ind w:firstLine="450"/>
        <w:jc w:val="both"/>
        <w:rPr>
          <w:rFonts w:ascii="Bookman Old Style" w:hAnsi="Bookman Old Style" w:cs="Arial"/>
          <w:color w:val="000000"/>
          <w:sz w:val="28"/>
          <w:szCs w:val="28"/>
        </w:rPr>
      </w:pPr>
      <w:r>
        <w:rPr>
          <w:rFonts w:cs="Arial" w:ascii="Bookman Old Style" w:hAnsi="Bookman Old Style"/>
          <w:color w:val="000000"/>
          <w:sz w:val="28"/>
          <w:szCs w:val="28"/>
        </w:rPr>
        <w:t>4 года!!! 1418 дней!!! 34 000 часов!!!</w:t>
      </w:r>
    </w:p>
    <w:p>
      <w:pPr>
        <w:pStyle w:val="Normal"/>
        <w:rPr>
          <w:rFonts w:ascii="Bookman Old Style" w:hAnsi="Bookman Old Style" w:cs="Bookman Old Style"/>
          <w:sz w:val="28"/>
          <w:szCs w:val="28"/>
        </w:rPr>
      </w:pPr>
      <w:r>
        <w:rPr>
          <w:rFonts w:cs="Bookman Old Style" w:ascii="Bookman Old Style" w:hAnsi="Bookman Old Style"/>
          <w:sz w:val="28"/>
          <w:szCs w:val="28"/>
        </w:rPr>
        <w:t>Вот сколько времени понадобилось нашим дедам и прадедам, чтоб дойти до Победы!</w:t>
      </w:r>
    </w:p>
    <w:p>
      <w:pPr>
        <w:pStyle w:val="Normal"/>
        <w:rPr>
          <w:rFonts w:ascii="Bookman Old Style" w:hAnsi="Bookman Old Style" w:cs="Bookman Old Style"/>
          <w:b/>
          <w:b/>
          <w:i/>
          <w:i/>
          <w:sz w:val="28"/>
          <w:szCs w:val="28"/>
        </w:rPr>
      </w:pPr>
      <w:r>
        <w:rPr>
          <w:rFonts w:cs="Bookman Old Style" w:ascii="Bookman Old Style" w:hAnsi="Bookman Old Style"/>
          <w:b/>
          <w:i/>
          <w:sz w:val="28"/>
          <w:szCs w:val="28"/>
        </w:rPr>
      </w:r>
    </w:p>
    <w:p>
      <w:pPr>
        <w:pStyle w:val="Normal"/>
        <w:rPr>
          <w:rFonts w:ascii="Bookman Old Style" w:hAnsi="Bookman Old Style" w:cs="Bookman Old Style"/>
          <w:b/>
          <w:b/>
          <w:i/>
          <w:i/>
        </w:rPr>
      </w:pPr>
      <w:r>
        <w:rPr>
          <w:rFonts w:cs="Bookman Old Style" w:ascii="Bookman Old Style" w:hAnsi="Bookman Old Style"/>
          <w:b/>
          <w:i/>
        </w:rPr>
      </w:r>
    </w:p>
    <w:p>
      <w:pPr>
        <w:pStyle w:val="Normal"/>
        <w:rPr>
          <w:rFonts w:ascii="Bookman Old Style" w:hAnsi="Bookman Old Style" w:cs="Bookman Old Style"/>
          <w:b/>
          <w:b/>
          <w:i/>
          <w:i/>
        </w:rPr>
      </w:pPr>
      <w:r>
        <w:rPr>
          <w:rFonts w:cs="Bookman Old Style" w:ascii="Bookman Old Style" w:hAnsi="Bookman Old Style"/>
          <w:b/>
          <w:i/>
        </w:rPr>
      </w:r>
    </w:p>
    <w:p>
      <w:pPr>
        <w:pStyle w:val="Normal"/>
        <w:rPr>
          <w:rFonts w:ascii="Bookman Old Style" w:hAnsi="Bookman Old Style" w:cs="Bookman Old Style"/>
          <w:b/>
          <w:b/>
          <w:i/>
          <w:i/>
        </w:rPr>
      </w:pPr>
      <w:r>
        <w:rPr>
          <w:rFonts w:cs="Bookman Old Style" w:ascii="Bookman Old Style" w:hAnsi="Bookman Old Style"/>
          <w:b/>
          <w:i/>
        </w:rPr>
      </w:r>
    </w:p>
    <w:p>
      <w:pPr>
        <w:pStyle w:val="Normal"/>
        <w:rPr/>
      </w:pPr>
      <w:r>
        <w:rPr/>
      </w:r>
    </w:p>
    <w:p>
      <w:pPr>
        <w:pStyle w:val="4"/>
        <w:numPr>
          <w:ilvl w:val="3"/>
          <w:numId w:val="1"/>
        </w:numPr>
        <w:shd w:fill="FFFFFF" w:val="clear"/>
        <w:spacing w:before="150" w:after="30"/>
        <w:rPr>
          <w:rFonts w:ascii="Bookman Old Style" w:hAnsi="Bookman Old Style" w:cs="Arial"/>
          <w:color w:val="000000"/>
          <w:sz w:val="28"/>
          <w:szCs w:val="28"/>
        </w:rPr>
      </w:pPr>
      <w:r>
        <w:rPr>
          <w:rFonts w:cs="Arial" w:ascii="Bookman Old Style" w:hAnsi="Bookman Old Style"/>
          <w:color w:val="000000"/>
          <w:sz w:val="28"/>
          <w:szCs w:val="28"/>
        </w:rPr>
        <w:t>По страницам Великой Отечественной войны</w:t>
      </w:r>
    </w:p>
    <w:p>
      <w:pPr>
        <w:pStyle w:val="Normal"/>
        <w:jc w:val="right"/>
        <w:rPr>
          <w:rFonts w:ascii="Bookman Old Style" w:hAnsi="Bookman Old Style" w:cs="Bookman Old Style"/>
          <w:b/>
          <w:b/>
          <w:i/>
          <w:i/>
          <w:sz w:val="22"/>
          <w:szCs w:val="22"/>
        </w:rPr>
      </w:pPr>
      <w:r>
        <w:rPr>
          <w:rFonts w:cs="Bookman Old Style" w:ascii="Bookman Old Style" w:hAnsi="Bookman Old Style"/>
          <w:b/>
          <w:i/>
          <w:sz w:val="22"/>
          <w:szCs w:val="22"/>
        </w:rPr>
        <w:t>Тем, кто шёл в бой за Родину, выстоял и победил ….</w:t>
      </w:r>
    </w:p>
    <w:p>
      <w:pPr>
        <w:pStyle w:val="Normal"/>
        <w:jc w:val="right"/>
        <w:rPr>
          <w:rFonts w:ascii="Bookman Old Style" w:hAnsi="Bookman Old Style" w:cs="Bookman Old Style"/>
          <w:b/>
          <w:b/>
          <w:i/>
          <w:i/>
          <w:sz w:val="22"/>
          <w:szCs w:val="22"/>
        </w:rPr>
      </w:pPr>
      <w:r>
        <w:rPr>
          <w:rFonts w:cs="Bookman Old Style" w:ascii="Bookman Old Style" w:hAnsi="Bookman Old Style"/>
          <w:b/>
          <w:i/>
          <w:sz w:val="22"/>
          <w:szCs w:val="22"/>
        </w:rPr>
        <w:t>Тем, кто был сожжён в бухенвальдских печах,</w:t>
      </w:r>
    </w:p>
    <w:p>
      <w:pPr>
        <w:pStyle w:val="Normal"/>
        <w:jc w:val="right"/>
        <w:rPr>
          <w:rFonts w:ascii="Bookman Old Style" w:hAnsi="Bookman Old Style" w:cs="Bookman Old Style"/>
          <w:b/>
          <w:b/>
          <w:i/>
          <w:i/>
          <w:sz w:val="22"/>
          <w:szCs w:val="22"/>
        </w:rPr>
      </w:pPr>
      <w:r>
        <w:rPr>
          <w:rFonts w:cs="Bookman Old Style" w:ascii="Bookman Old Style" w:hAnsi="Bookman Old Style"/>
          <w:b/>
          <w:i/>
          <w:sz w:val="22"/>
          <w:szCs w:val="22"/>
        </w:rPr>
        <w:t>Тем, кто на речных переправах шёл, словно камень, ко дну.</w:t>
      </w:r>
    </w:p>
    <w:p>
      <w:pPr>
        <w:pStyle w:val="Normal"/>
        <w:jc w:val="right"/>
        <w:rPr>
          <w:rFonts w:ascii="Bookman Old Style" w:hAnsi="Bookman Old Style" w:cs="Bookman Old Style"/>
          <w:b/>
          <w:b/>
          <w:i/>
          <w:i/>
          <w:sz w:val="22"/>
          <w:szCs w:val="22"/>
        </w:rPr>
      </w:pPr>
      <w:r>
        <w:rPr>
          <w:rFonts w:cs="Bookman Old Style" w:ascii="Bookman Old Style" w:hAnsi="Bookman Old Style"/>
          <w:b/>
          <w:i/>
          <w:sz w:val="22"/>
          <w:szCs w:val="22"/>
        </w:rPr>
        <w:t>Тем, кто навек безымянный канул в фашистском плену,</w:t>
      </w:r>
    </w:p>
    <w:p>
      <w:pPr>
        <w:pStyle w:val="Normal"/>
        <w:jc w:val="right"/>
        <w:rPr>
          <w:rFonts w:ascii="Bookman Old Style" w:hAnsi="Bookman Old Style" w:cs="Bookman Old Style"/>
          <w:b/>
          <w:b/>
          <w:i/>
          <w:i/>
          <w:sz w:val="22"/>
          <w:szCs w:val="22"/>
        </w:rPr>
      </w:pPr>
      <w:r>
        <w:rPr>
          <w:rFonts w:cs="Bookman Old Style" w:ascii="Bookman Old Style" w:hAnsi="Bookman Old Style"/>
          <w:b/>
          <w:i/>
          <w:sz w:val="22"/>
          <w:szCs w:val="22"/>
        </w:rPr>
        <w:t>Тем, кто ради правого дела сердце отдать был готов,</w:t>
      </w:r>
    </w:p>
    <w:p>
      <w:pPr>
        <w:pStyle w:val="Normal"/>
        <w:jc w:val="right"/>
        <w:rPr>
          <w:rFonts w:ascii="Bookman Old Style" w:hAnsi="Bookman Old Style" w:cs="Bookman Old Style"/>
          <w:b/>
          <w:b/>
          <w:i/>
          <w:i/>
          <w:sz w:val="22"/>
          <w:szCs w:val="22"/>
        </w:rPr>
      </w:pPr>
      <w:r>
        <w:rPr>
          <w:rFonts w:cs="Bookman Old Style" w:ascii="Bookman Old Style" w:hAnsi="Bookman Old Style"/>
          <w:b/>
          <w:i/>
          <w:sz w:val="22"/>
          <w:szCs w:val="22"/>
        </w:rPr>
        <w:t>Тем, кто под машины ложился вместо понтонных мостов.</w:t>
      </w:r>
    </w:p>
    <w:p>
      <w:pPr>
        <w:pStyle w:val="Normal"/>
        <w:jc w:val="right"/>
        <w:rPr>
          <w:rFonts w:ascii="Bookman Old Style" w:hAnsi="Bookman Old Style" w:cs="Bookman Old Style"/>
          <w:b/>
          <w:b/>
          <w:i/>
          <w:i/>
          <w:sz w:val="22"/>
          <w:szCs w:val="22"/>
        </w:rPr>
      </w:pPr>
      <w:r>
        <w:rPr>
          <w:rFonts w:cs="Bookman Old Style" w:ascii="Bookman Old Style" w:hAnsi="Bookman Old Style"/>
          <w:b/>
          <w:i/>
          <w:sz w:val="22"/>
          <w:szCs w:val="22"/>
        </w:rPr>
        <w:t>Всем тем, кто ушёл в бессмертие и победил, посвящается ...</w:t>
      </w:r>
    </w:p>
    <w:p>
      <w:pPr>
        <w:pStyle w:val="Normal"/>
        <w:jc w:val="right"/>
        <w:rPr>
          <w:rFonts w:ascii="Bookman Old Style" w:hAnsi="Bookman Old Style" w:cs="Arial"/>
          <w:b/>
          <w:b/>
          <w:i/>
          <w:i/>
          <w:color w:val="252525"/>
          <w:sz w:val="22"/>
          <w:szCs w:val="22"/>
          <w:shd w:fill="FFFFFF" w:val="clear"/>
        </w:rPr>
      </w:pPr>
      <w:r>
        <w:rPr>
          <w:rFonts w:cs="Arial" w:ascii="Bookman Old Style" w:hAnsi="Bookman Old Style"/>
          <w:b/>
          <w:i/>
          <w:color w:val="252525"/>
          <w:sz w:val="22"/>
          <w:szCs w:val="22"/>
          <w:shd w:fill="FFFFFF" w:val="clear"/>
        </w:rPr>
      </w:r>
    </w:p>
    <w:p>
      <w:pPr>
        <w:pStyle w:val="Normal"/>
        <w:jc w:val="both"/>
        <w:rPr/>
      </w:pPr>
      <w:r>
        <w:rPr>
          <w:b/>
        </w:rPr>
        <w:t xml:space="preserve">22.06.1941 г. </w:t>
      </w:r>
      <w:r>
        <w:rPr/>
        <w:t>Вероломное нападение фашистской Германии на Советский Союз. Начало великой Отечественной войны советского народа против немецко-фашистских  захватчиков. Героическая оборона Брестской крепости.</w:t>
      </w:r>
    </w:p>
    <w:p>
      <w:pPr>
        <w:pStyle w:val="Normal"/>
        <w:jc w:val="both"/>
        <w:rPr>
          <w:rFonts w:ascii="Bookman Old Style" w:hAnsi="Bookman Old Style" w:cs="Bookman Old Style"/>
          <w:b/>
          <w:b/>
          <w:i/>
          <w:i/>
          <w:u w:val="single"/>
        </w:rPr>
      </w:pPr>
      <w:r>
        <w:rPr>
          <w:rFonts w:cs="Bookman Old Style" w:ascii="Bookman Old Style" w:hAnsi="Bookman Old Style"/>
          <w:b/>
          <w:i/>
          <w:u w:val="single"/>
        </w:rPr>
      </w:r>
    </w:p>
    <w:p>
      <w:pPr>
        <w:pStyle w:val="Normal"/>
        <w:jc w:val="both"/>
        <w:rPr>
          <w:rFonts w:ascii="Bookman Old Style" w:hAnsi="Bookman Old Style" w:cs="Bookman Old Style"/>
          <w:b/>
          <w:b/>
          <w:i/>
          <w:i/>
          <w:u w:val="single"/>
        </w:rPr>
      </w:pPr>
      <w:r>
        <w:rPr>
          <w:rFonts w:cs="Bookman Old Style" w:ascii="Bookman Old Style" w:hAnsi="Bookman Old Style"/>
          <w:b/>
          <w:i/>
          <w:u w:val="single"/>
        </w:rPr>
      </w:r>
    </w:p>
    <w:p>
      <w:pPr>
        <w:pStyle w:val="Normal"/>
        <w:jc w:val="both"/>
        <w:rPr>
          <w:rFonts w:ascii="Bookman Old Style" w:hAnsi="Bookman Old Style" w:cs="Bookman Old Style"/>
          <w:b/>
          <w:b/>
          <w:sz w:val="22"/>
          <w:szCs w:val="22"/>
        </w:rPr>
      </w:pPr>
      <w:r>
        <w:rPr>
          <w:rFonts w:cs="Bookman Old Style" w:ascii="Bookman Old Style" w:hAnsi="Bookman Old Style"/>
          <w:b/>
          <w:sz w:val="22"/>
          <w:szCs w:val="22"/>
        </w:rPr>
        <w:t xml:space="preserve">10.07.1941 г. </w:t>
      </w:r>
      <w:r>
        <w:rPr>
          <w:rFonts w:cs="Bookman Old Style" w:ascii="Bookman Old Style" w:hAnsi="Bookman Old Style"/>
          <w:sz w:val="22"/>
          <w:szCs w:val="22"/>
        </w:rPr>
        <w:t>Начало Смоленского сражения.</w:t>
      </w:r>
    </w:p>
    <w:p>
      <w:pPr>
        <w:pStyle w:val="Normal"/>
        <w:jc w:val="both"/>
        <w:rPr>
          <w:rFonts w:ascii="Bookman Old Style" w:hAnsi="Bookman Old Style" w:cs="Bookman Old Style"/>
          <w:b/>
          <w:b/>
          <w:sz w:val="22"/>
          <w:szCs w:val="22"/>
        </w:rPr>
      </w:pPr>
      <w:r>
        <w:rPr>
          <w:rFonts w:cs="Bookman Old Style" w:ascii="Bookman Old Style" w:hAnsi="Bookman Old Style"/>
          <w:b/>
          <w:sz w:val="22"/>
          <w:szCs w:val="22"/>
        </w:rPr>
        <w:t xml:space="preserve">18.09.1941 г. </w:t>
      </w:r>
      <w:r>
        <w:rPr>
          <w:rFonts w:cs="Bookman Old Style" w:ascii="Bookman Old Style" w:hAnsi="Bookman Old Style"/>
          <w:sz w:val="22"/>
          <w:szCs w:val="22"/>
        </w:rPr>
        <w:t>Создание первых гвардейских частей Красной Армии. Рождение Советской Гвардии.</w:t>
      </w:r>
    </w:p>
    <w:p>
      <w:pPr>
        <w:pStyle w:val="Normal"/>
        <w:jc w:val="both"/>
        <w:rPr>
          <w:rFonts w:ascii="Bookman Old Style" w:hAnsi="Bookman Old Style" w:cs="Bookman Old Style"/>
          <w:b/>
          <w:b/>
          <w:sz w:val="22"/>
          <w:szCs w:val="22"/>
        </w:rPr>
      </w:pPr>
      <w:r>
        <w:rPr>
          <w:rFonts w:cs="Bookman Old Style" w:ascii="Bookman Old Style" w:hAnsi="Bookman Old Style"/>
          <w:b/>
          <w:sz w:val="22"/>
          <w:szCs w:val="22"/>
        </w:rPr>
        <w:t xml:space="preserve">24.10.1941 г. </w:t>
      </w:r>
      <w:r>
        <w:rPr>
          <w:rFonts w:cs="Bookman Old Style" w:ascii="Bookman Old Style" w:hAnsi="Bookman Old Style"/>
          <w:sz w:val="22"/>
          <w:szCs w:val="22"/>
        </w:rPr>
        <w:t>Начало героической обороны Тулы.</w:t>
      </w:r>
    </w:p>
    <w:p>
      <w:pPr>
        <w:pStyle w:val="Normal"/>
        <w:jc w:val="both"/>
        <w:rPr/>
      </w:pPr>
      <w:r>
        <w:rPr>
          <w:rFonts w:cs="Bookman Old Style" w:ascii="Bookman Old Style" w:hAnsi="Bookman Old Style"/>
          <w:b/>
          <w:sz w:val="22"/>
          <w:szCs w:val="22"/>
        </w:rPr>
        <w:t xml:space="preserve">30.09.1941 – 20.04.1942 гг. </w:t>
      </w:r>
      <w:r>
        <w:rPr>
          <w:rFonts w:cs="Bookman Old Style" w:ascii="Bookman Old Style" w:hAnsi="Bookman Old Style"/>
          <w:sz w:val="22"/>
          <w:szCs w:val="22"/>
        </w:rPr>
        <w:t>Битва под Москвой.</w:t>
      </w:r>
    </w:p>
    <w:p>
      <w:pPr>
        <w:pStyle w:val="Normal"/>
        <w:jc w:val="both"/>
        <w:rPr/>
      </w:pPr>
      <w:r>
        <w:rPr>
          <w:rFonts w:cs="Bookman Old Style" w:ascii="Bookman Old Style" w:hAnsi="Bookman Old Style"/>
          <w:b/>
          <w:sz w:val="22"/>
          <w:szCs w:val="22"/>
        </w:rPr>
        <w:t xml:space="preserve">10.07.1941 – 09.08.1944 гг. </w:t>
      </w:r>
      <w:r>
        <w:rPr>
          <w:rFonts w:cs="Bookman Old Style" w:ascii="Bookman Old Style" w:hAnsi="Bookman Old Style"/>
          <w:sz w:val="22"/>
          <w:szCs w:val="22"/>
        </w:rPr>
        <w:t>Битва за Ленинград.</w:t>
      </w:r>
    </w:p>
    <w:p>
      <w:pPr>
        <w:pStyle w:val="Normal"/>
        <w:jc w:val="both"/>
        <w:rPr/>
      </w:pPr>
      <w:r>
        <w:rPr>
          <w:rFonts w:cs="Bookman Old Style" w:ascii="Bookman Old Style" w:hAnsi="Bookman Old Style"/>
          <w:b/>
          <w:sz w:val="22"/>
          <w:szCs w:val="22"/>
        </w:rPr>
        <w:t xml:space="preserve">17.07.1942 – 02.02.1943 гг.  </w:t>
      </w:r>
      <w:r>
        <w:rPr>
          <w:rFonts w:cs="Bookman Old Style" w:ascii="Bookman Old Style" w:hAnsi="Bookman Old Style"/>
          <w:sz w:val="22"/>
          <w:szCs w:val="22"/>
        </w:rPr>
        <w:t>Сталинградская битва. Начало коренного перелома в ходе войны.</w:t>
      </w:r>
    </w:p>
    <w:p>
      <w:pPr>
        <w:pStyle w:val="Normal"/>
        <w:jc w:val="both"/>
        <w:rPr/>
      </w:pPr>
      <w:r>
        <w:rPr>
          <w:rFonts w:cs="Bookman Old Style" w:ascii="Bookman Old Style" w:hAnsi="Bookman Old Style"/>
          <w:b/>
          <w:sz w:val="22"/>
          <w:szCs w:val="22"/>
        </w:rPr>
        <w:t xml:space="preserve">25.07.1942 – 09.10.1943 гг. </w:t>
      </w:r>
      <w:r>
        <w:rPr>
          <w:rFonts w:cs="Bookman Old Style" w:ascii="Bookman Old Style" w:hAnsi="Bookman Old Style"/>
          <w:sz w:val="22"/>
          <w:szCs w:val="22"/>
        </w:rPr>
        <w:t xml:space="preserve"> Битва за Кавказ.</w:t>
      </w:r>
    </w:p>
    <w:p>
      <w:pPr>
        <w:pStyle w:val="Normal"/>
        <w:jc w:val="both"/>
        <w:rPr/>
      </w:pPr>
      <w:r>
        <w:rPr>
          <w:rFonts w:cs="Bookman Old Style" w:ascii="Bookman Old Style" w:hAnsi="Bookman Old Style"/>
          <w:b/>
          <w:sz w:val="22"/>
          <w:szCs w:val="22"/>
        </w:rPr>
        <w:t xml:space="preserve">05.07.1943 – 23.08.1943гг. </w:t>
      </w:r>
      <w:r>
        <w:rPr>
          <w:rFonts w:cs="Bookman Old Style" w:ascii="Bookman Old Style" w:hAnsi="Bookman Old Style"/>
          <w:sz w:val="22"/>
          <w:szCs w:val="22"/>
        </w:rPr>
        <w:t>Курская битва.</w:t>
      </w:r>
    </w:p>
    <w:p>
      <w:pPr>
        <w:pStyle w:val="Normal"/>
        <w:jc w:val="both"/>
        <w:rPr/>
      </w:pPr>
      <w:r>
        <w:rPr>
          <w:rFonts w:cs="Bookman Old Style" w:ascii="Bookman Old Style" w:hAnsi="Bookman Old Style"/>
          <w:b/>
          <w:sz w:val="22"/>
          <w:szCs w:val="22"/>
        </w:rPr>
        <w:t>1</w:t>
      </w:r>
      <w:r>
        <w:rPr>
          <w:rFonts w:cs="Bookman Old Style" w:ascii="Bookman Old Style" w:hAnsi="Bookman Old Style"/>
          <w:b/>
          <w:sz w:val="22"/>
          <w:szCs w:val="22"/>
        </w:rPr>
        <w:t xml:space="preserve">2.07.1943 г. </w:t>
      </w:r>
      <w:r>
        <w:rPr>
          <w:rFonts w:cs="Bookman Old Style" w:ascii="Bookman Old Style" w:hAnsi="Bookman Old Style"/>
          <w:sz w:val="22"/>
          <w:szCs w:val="22"/>
        </w:rPr>
        <w:t>Танковое сражение под Прохоровкой.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4">
                <wp:simplePos x="0" y="0"/>
                <wp:positionH relativeFrom="column">
                  <wp:posOffset>5019675</wp:posOffset>
                </wp:positionH>
                <wp:positionV relativeFrom="paragraph">
                  <wp:posOffset>104775</wp:posOffset>
                </wp:positionV>
                <wp:extent cx="1847850" cy="1390650"/>
                <wp:effectExtent l="0" t="0" r="0" b="0"/>
                <wp:wrapSquare wrapText="bothSides"/>
                <wp:docPr id="3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390650"/>
                        </a:xfrm>
                        <a:prstGeom prst="rect"/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>
                                <w:rFonts w:ascii="Bookman Old Style" w:hAnsi="Bookman Old Style" w:cs="Bookman Old Style"/>
                                <w:b/>
                                <w:b/>
                                <w:i/>
                                <w:i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cs="Bookman Old Style" w:ascii="Bookman Old Style" w:hAnsi="Bookman Old Style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Это интересно…</w:t>
                            </w:r>
                          </w:p>
                          <w:p>
                            <w:pPr>
                              <w:pStyle w:val="Normal"/>
                              <w:jc w:val="center"/>
                              <w:rPr>
                                <w:rFonts w:ascii="Bookman Old Style" w:hAnsi="Bookman Old Style" w:cs="Bookman Old Style"/>
                                <w:b/>
                                <w:b/>
                                <w:i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Bookman Old Style" w:ascii="Bookman Old Style" w:hAnsi="Bookman Old Style"/>
                                <w:b/>
                                <w:i/>
                                <w:sz w:val="18"/>
                                <w:szCs w:val="18"/>
                              </w:rPr>
                              <w:t>5 августа 1943 года в Москве прозвучал первый в истории Великой Отечественной войны салют – столица нашей страны приветствовала доблестных воинов, освободивших Орёл.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CCFFFF" strokecolor="#000000" strokeweight="0pt" style="position:absolute;rotation:0;width:145.5pt;height:109.5pt;mso-wrap-distance-left:9.05pt;mso-wrap-distance-right:9.05pt;margin-top:8.25pt;mso-position-vertical-relative:text;margin-left:395.25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>
                          <w:rFonts w:ascii="Bookman Old Style" w:hAnsi="Bookman Old Style" w:cs="Bookman Old Style"/>
                          <w:b/>
                          <w:b/>
                          <w:i/>
                          <w:i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cs="Bookman Old Style" w:ascii="Bookman Old Style" w:hAnsi="Bookman Old Style"/>
                          <w:b/>
                          <w:i/>
                          <w:sz w:val="18"/>
                          <w:szCs w:val="18"/>
                          <w:u w:val="single"/>
                        </w:rPr>
                        <w:t>Это интересно…</w:t>
                      </w:r>
                    </w:p>
                    <w:p>
                      <w:pPr>
                        <w:pStyle w:val="Normal"/>
                        <w:jc w:val="center"/>
                        <w:rPr>
                          <w:rFonts w:ascii="Bookman Old Style" w:hAnsi="Bookman Old Style" w:cs="Bookman Old Style"/>
                          <w:b/>
                          <w:b/>
                          <w:i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cs="Bookman Old Style" w:ascii="Bookman Old Style" w:hAnsi="Bookman Old Style"/>
                          <w:b/>
                          <w:i/>
                          <w:sz w:val="18"/>
                          <w:szCs w:val="18"/>
                        </w:rPr>
                        <w:t>5 августа 1943 года в Москве прозвучал первый в истории Великой Отечественной войны салют – столица нашей страны приветствовала доблестных воинов, освободивших Орёл.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jc w:val="both"/>
        <w:rPr/>
      </w:pPr>
      <w:r>
        <w:rPr>
          <w:rFonts w:cs="Bookman Old Style" w:ascii="Bookman Old Style" w:hAnsi="Bookman Old Style"/>
          <w:b/>
          <w:sz w:val="22"/>
          <w:szCs w:val="22"/>
        </w:rPr>
        <w:t xml:space="preserve">05.08.1943 г. </w:t>
      </w:r>
      <w:r>
        <w:rPr>
          <w:rFonts w:cs="Bookman Old Style" w:ascii="Bookman Old Style" w:hAnsi="Bookman Old Style"/>
          <w:sz w:val="22"/>
          <w:szCs w:val="22"/>
        </w:rPr>
        <w:t>Освобождение городов Орел и Белгород. Первый салют в Москве в честь этого события.</w:t>
      </w:r>
    </w:p>
    <w:p>
      <w:pPr>
        <w:pStyle w:val="Normal"/>
        <w:jc w:val="both"/>
        <w:rPr/>
      </w:pPr>
      <w:r>
        <w:rPr>
          <w:rFonts w:cs="Bookman Old Style" w:ascii="Bookman Old Style" w:hAnsi="Bookman Old Style"/>
          <w:b/>
          <w:sz w:val="22"/>
          <w:szCs w:val="22"/>
        </w:rPr>
        <w:t xml:space="preserve">Август -  декабрь 1943 г.  </w:t>
      </w:r>
      <w:r>
        <w:rPr>
          <w:rFonts w:cs="Bookman Old Style" w:ascii="Bookman Old Style" w:hAnsi="Bookman Old Style"/>
          <w:sz w:val="22"/>
          <w:szCs w:val="22"/>
        </w:rPr>
        <w:t>Битва за Днепр.</w:t>
      </w:r>
    </w:p>
    <w:p>
      <w:pPr>
        <w:pStyle w:val="Normal"/>
        <w:jc w:val="both"/>
        <w:rPr/>
      </w:pPr>
      <w:r>
        <w:rPr>
          <w:rFonts w:cs="Bookman Old Style" w:ascii="Bookman Old Style" w:hAnsi="Bookman Old Style"/>
          <w:b/>
          <w:sz w:val="22"/>
          <w:szCs w:val="22"/>
        </w:rPr>
        <w:t xml:space="preserve">06.11.1943 г. </w:t>
      </w:r>
      <w:r>
        <w:rPr>
          <w:rFonts w:cs="Bookman Old Style" w:ascii="Bookman Old Style" w:hAnsi="Bookman Old Style"/>
          <w:sz w:val="22"/>
          <w:szCs w:val="22"/>
        </w:rPr>
        <w:t>Освобождение Киева.</w:t>
      </w:r>
    </w:p>
    <w:p>
      <w:pPr>
        <w:pStyle w:val="Normal"/>
        <w:jc w:val="both"/>
        <w:rPr/>
      </w:pPr>
      <w:r>
        <w:rPr>
          <w:rFonts w:cs="Bookman Old Style" w:ascii="Bookman Old Style" w:hAnsi="Bookman Old Style"/>
          <w:b/>
          <w:sz w:val="22"/>
          <w:szCs w:val="22"/>
        </w:rPr>
        <w:t xml:space="preserve">24.12.1943 – 17.04.1944 гг. </w:t>
      </w:r>
      <w:r>
        <w:rPr>
          <w:rFonts w:cs="Bookman Old Style" w:ascii="Bookman Old Style" w:hAnsi="Bookman Old Style"/>
          <w:sz w:val="22"/>
          <w:szCs w:val="22"/>
        </w:rPr>
        <w:t xml:space="preserve"> Наступательная операция и освобождение Правобережной Украины.</w:t>
      </w:r>
    </w:p>
    <w:p>
      <w:pPr>
        <w:pStyle w:val="Normal"/>
        <w:jc w:val="both"/>
        <w:rPr/>
      </w:pPr>
      <w:r>
        <w:rPr>
          <w:rFonts w:cs="Bookman Old Style" w:ascii="Bookman Old Style" w:hAnsi="Bookman Old Style"/>
          <w:b/>
          <w:sz w:val="22"/>
          <w:szCs w:val="22"/>
        </w:rPr>
        <w:t xml:space="preserve">23.06.1944 – 29.08.1944 гг. </w:t>
      </w:r>
      <w:r>
        <w:rPr>
          <w:rFonts w:cs="Bookman Old Style" w:ascii="Bookman Old Style" w:hAnsi="Bookman Old Style"/>
          <w:sz w:val="22"/>
          <w:szCs w:val="22"/>
        </w:rPr>
        <w:t xml:space="preserve"> Белорусская наступательная операция.</w:t>
      </w:r>
    </w:p>
    <w:p>
      <w:pPr>
        <w:pStyle w:val="Normal"/>
        <w:jc w:val="both"/>
        <w:rPr/>
      </w:pPr>
      <w:r>
        <w:rPr>
          <w:rFonts w:cs="Bookman Old Style" w:ascii="Bookman Old Style" w:hAnsi="Bookman Old Style"/>
          <w:b/>
          <w:sz w:val="22"/>
          <w:szCs w:val="22"/>
        </w:rPr>
        <w:t xml:space="preserve">03.07.1944 г. </w:t>
      </w:r>
      <w:r>
        <w:rPr>
          <w:rFonts w:cs="Bookman Old Style" w:ascii="Bookman Old Style" w:hAnsi="Bookman Old Style"/>
          <w:sz w:val="22"/>
          <w:szCs w:val="22"/>
        </w:rPr>
        <w:t>Освобождение Минска.</w:t>
      </w:r>
    </w:p>
    <w:p>
      <w:pPr>
        <w:pStyle w:val="Normal"/>
        <w:jc w:val="both"/>
        <w:rPr/>
      </w:pPr>
      <w:r>
        <w:rPr>
          <w:rFonts w:cs="Bookman Old Style" w:ascii="Bookman Old Style" w:hAnsi="Bookman Old Style"/>
          <w:b/>
          <w:sz w:val="22"/>
          <w:szCs w:val="22"/>
        </w:rPr>
        <w:t xml:space="preserve">05.08.1941 – 14.04.1944 гг. </w:t>
      </w:r>
      <w:r>
        <w:rPr>
          <w:rFonts w:cs="Bookman Old Style" w:ascii="Bookman Old Style" w:hAnsi="Bookman Old Style"/>
          <w:sz w:val="22"/>
          <w:szCs w:val="22"/>
        </w:rPr>
        <w:t>Героическая оборона и освобождение Одессы.</w:t>
      </w:r>
    </w:p>
    <w:p>
      <w:pPr>
        <w:pStyle w:val="Normal"/>
        <w:jc w:val="both"/>
        <w:rPr/>
      </w:pPr>
      <w:r>
        <w:rPr>
          <w:rFonts w:cs="Bookman Old Style" w:ascii="Bookman Old Style" w:hAnsi="Bookman Old Style"/>
          <w:b/>
          <w:sz w:val="22"/>
          <w:szCs w:val="22"/>
        </w:rPr>
        <w:t xml:space="preserve">16.11.1941 – 11.04.1944 гг.    </w:t>
      </w:r>
      <w:r>
        <w:rPr>
          <w:rFonts w:cs="Bookman Old Style" w:ascii="Bookman Old Style" w:hAnsi="Bookman Old Style"/>
          <w:sz w:val="22"/>
          <w:szCs w:val="22"/>
        </w:rPr>
        <w:t>Героическая оборона и освобождение Керчи.</w:t>
      </w:r>
    </w:p>
    <w:p>
      <w:pPr>
        <w:pStyle w:val="Normal"/>
        <w:jc w:val="both"/>
        <w:rPr/>
      </w:pPr>
      <w:r>
        <w:rPr>
          <w:rFonts w:cs="Bookman Old Style" w:ascii="Bookman Old Style" w:hAnsi="Bookman Old Style"/>
          <w:b/>
          <w:sz w:val="22"/>
          <w:szCs w:val="22"/>
        </w:rPr>
        <w:t xml:space="preserve">30.10.1941 – 09.05.1944 гг. </w:t>
      </w:r>
      <w:r>
        <w:rPr>
          <w:rFonts w:cs="Bookman Old Style" w:ascii="Bookman Old Style" w:hAnsi="Bookman Old Style"/>
          <w:sz w:val="22"/>
          <w:szCs w:val="22"/>
        </w:rPr>
        <w:t>Героическая оборона и освобождение Севастополя.</w:t>
      </w:r>
    </w:p>
    <w:p>
      <w:pPr>
        <w:pStyle w:val="Normal"/>
        <w:jc w:val="both"/>
        <w:rPr/>
      </w:pPr>
      <w:r>
        <w:rPr>
          <w:rFonts w:cs="Bookman Old Style" w:ascii="Bookman Old Style" w:hAnsi="Bookman Old Style"/>
          <w:b/>
          <w:sz w:val="22"/>
          <w:szCs w:val="22"/>
        </w:rPr>
        <w:t xml:space="preserve">Октябрь 1941 -29.10.1944 гг. </w:t>
      </w:r>
      <w:r>
        <w:rPr>
          <w:rFonts w:cs="Bookman Old Style" w:ascii="Bookman Old Style" w:hAnsi="Bookman Old Style"/>
          <w:sz w:val="22"/>
          <w:szCs w:val="22"/>
        </w:rPr>
        <w:t>Героическая оборона и освобождение советского Заполярья.</w:t>
      </w:r>
    </w:p>
    <w:p>
      <w:pPr>
        <w:pStyle w:val="Normal"/>
        <w:jc w:val="both"/>
        <w:rPr/>
      </w:pPr>
      <w:r>
        <w:rPr>
          <w:rFonts w:cs="Bookman Old Style" w:ascii="Bookman Old Style" w:hAnsi="Bookman Old Style"/>
          <w:b/>
          <w:sz w:val="22"/>
          <w:szCs w:val="22"/>
        </w:rPr>
        <w:t xml:space="preserve">Середина июля 1944 г. </w:t>
      </w:r>
      <w:r>
        <w:rPr>
          <w:rFonts w:cs="Bookman Old Style" w:ascii="Bookman Old Style" w:hAnsi="Bookman Old Style"/>
          <w:sz w:val="22"/>
          <w:szCs w:val="22"/>
        </w:rPr>
        <w:t xml:space="preserve"> Выход советских войск к западным границам СССР. Начало освобождения Европы от фашистской оккупации. </w:t>
      </w:r>
    </w:p>
    <w:p>
      <w:pPr>
        <w:pStyle w:val="Normal"/>
        <w:jc w:val="both"/>
        <w:rPr/>
      </w:pPr>
      <w:r>
        <w:rPr>
          <w:rFonts w:cs="Bookman Old Style" w:ascii="Bookman Old Style" w:hAnsi="Bookman Old Style"/>
          <w:b/>
          <w:sz w:val="22"/>
          <w:szCs w:val="22"/>
        </w:rPr>
        <w:t xml:space="preserve">13.07. 1944 – 29.08.1944 гг. </w:t>
      </w:r>
      <w:r>
        <w:rPr>
          <w:rFonts w:cs="Bookman Old Style" w:ascii="Bookman Old Style" w:hAnsi="Bookman Old Style"/>
          <w:sz w:val="22"/>
          <w:szCs w:val="22"/>
        </w:rPr>
        <w:t>Львовско – Сандомирская наступательная операция.</w:t>
      </w:r>
    </w:p>
    <w:p>
      <w:pPr>
        <w:pStyle w:val="Normal"/>
        <w:jc w:val="both"/>
        <w:rPr/>
      </w:pPr>
      <w:r>
        <w:rPr>
          <w:rFonts w:cs="Bookman Old Style" w:ascii="Bookman Old Style" w:hAnsi="Bookman Old Style"/>
          <w:b/>
          <w:sz w:val="22"/>
          <w:szCs w:val="22"/>
        </w:rPr>
        <w:t xml:space="preserve">20.08.1944 – 29.08.1944 гг. </w:t>
      </w:r>
      <w:r>
        <w:rPr>
          <w:rFonts w:cs="Bookman Old Style" w:ascii="Bookman Old Style" w:hAnsi="Bookman Old Style"/>
          <w:sz w:val="22"/>
          <w:szCs w:val="22"/>
        </w:rPr>
        <w:t>Ясско – Кишиневская наступательная операция. Освобождение Молдавии и Румынии.</w:t>
      </w:r>
    </w:p>
    <w:p>
      <w:pPr>
        <w:pStyle w:val="Normal"/>
        <w:jc w:val="both"/>
        <w:rPr/>
      </w:pPr>
      <w:r>
        <w:rPr>
          <w:rFonts w:cs="Bookman Old Style" w:ascii="Bookman Old Style" w:hAnsi="Bookman Old Style"/>
          <w:b/>
          <w:sz w:val="22"/>
          <w:szCs w:val="22"/>
        </w:rPr>
        <w:t>Сентябрь – октябрь 1944 г.</w:t>
      </w:r>
      <w:r>
        <w:rPr>
          <w:rFonts w:cs="Bookman Old Style" w:ascii="Bookman Old Style" w:hAnsi="Bookman Old Style"/>
          <w:sz w:val="22"/>
          <w:szCs w:val="22"/>
        </w:rPr>
        <w:t xml:space="preserve">  Балканская наступательная операция. Освобождение Болгарии и Югославии.</w:t>
      </w:r>
    </w:p>
    <w:p>
      <w:pPr>
        <w:pStyle w:val="Normal"/>
        <w:jc w:val="both"/>
        <w:rPr/>
      </w:pPr>
      <w:r>
        <w:rPr>
          <w:rFonts w:cs="Bookman Old Style" w:ascii="Bookman Old Style" w:hAnsi="Bookman Old Style"/>
          <w:b/>
          <w:sz w:val="22"/>
          <w:szCs w:val="22"/>
        </w:rPr>
        <w:t xml:space="preserve">12.01.1945 – 03.02.1945 гг. </w:t>
      </w:r>
      <w:r>
        <w:rPr>
          <w:rFonts w:cs="Bookman Old Style" w:ascii="Bookman Old Style" w:hAnsi="Bookman Old Style"/>
          <w:sz w:val="22"/>
          <w:szCs w:val="22"/>
        </w:rPr>
        <w:t>Висло – Одерская наступательная операция. Освобождение Польши.</w:t>
      </w:r>
    </w:p>
    <w:p>
      <w:pPr>
        <w:pStyle w:val="Normal"/>
        <w:jc w:val="both"/>
        <w:rPr/>
      </w:pPr>
      <w:r>
        <w:rPr>
          <w:rFonts w:cs="Bookman Old Style" w:ascii="Bookman Old Style" w:hAnsi="Bookman Old Style"/>
          <w:b/>
          <w:sz w:val="22"/>
          <w:szCs w:val="22"/>
        </w:rPr>
        <w:t xml:space="preserve">13.01.1945 – 03.02.1945 гг. </w:t>
      </w:r>
      <w:r>
        <w:rPr>
          <w:rFonts w:cs="Bookman Old Style" w:ascii="Bookman Old Style" w:hAnsi="Bookman Old Style"/>
          <w:sz w:val="22"/>
          <w:szCs w:val="22"/>
        </w:rPr>
        <w:t>Воссточно – Прусская операция. Освобождение Австрии, Венгрии.</w:t>
      </w:r>
    </w:p>
    <w:p>
      <w:pPr>
        <w:pStyle w:val="Normal"/>
        <w:jc w:val="both"/>
        <w:rPr/>
      </w:pPr>
      <w:r>
        <w:rPr>
          <w:rFonts w:cs="Bookman Old Style" w:ascii="Bookman Old Style" w:hAnsi="Bookman Old Style"/>
          <w:b/>
          <w:sz w:val="22"/>
          <w:szCs w:val="22"/>
        </w:rPr>
        <w:t xml:space="preserve">16.04.1945 – 08.05.1945 гг.  </w:t>
      </w:r>
      <w:r>
        <w:rPr>
          <w:rFonts w:cs="Bookman Old Style" w:ascii="Bookman Old Style" w:hAnsi="Bookman Old Style"/>
          <w:sz w:val="22"/>
          <w:szCs w:val="22"/>
        </w:rPr>
        <w:t>Берлинская наступательная операция.</w:t>
      </w:r>
    </w:p>
    <w:p>
      <w:pPr>
        <w:pStyle w:val="Normal"/>
        <w:jc w:val="both"/>
        <w:rPr/>
      </w:pPr>
      <w:r>
        <w:rPr>
          <w:rFonts w:cs="Bookman Old Style" w:ascii="Bookman Old Style" w:hAnsi="Bookman Old Style"/>
          <w:b/>
          <w:sz w:val="22"/>
          <w:szCs w:val="22"/>
        </w:rPr>
        <w:t xml:space="preserve">30.04 1945 г. </w:t>
      </w:r>
      <w:r>
        <w:rPr>
          <w:rFonts w:cs="Bookman Old Style" w:ascii="Bookman Old Style" w:hAnsi="Bookman Old Style"/>
          <w:sz w:val="22"/>
          <w:szCs w:val="22"/>
        </w:rPr>
        <w:t xml:space="preserve"> Советские войска водрузили Знамя Победы над рейхстагом.</w:t>
      </w:r>
    </w:p>
    <w:p>
      <w:pPr>
        <w:pStyle w:val="Normal"/>
        <w:jc w:val="both"/>
        <w:rPr/>
      </w:pPr>
      <w:r>
        <w:rPr>
          <w:rFonts w:cs="Bookman Old Style" w:ascii="Bookman Old Style" w:hAnsi="Bookman Old Style"/>
          <w:b/>
          <w:sz w:val="22"/>
          <w:szCs w:val="22"/>
        </w:rPr>
        <w:t xml:space="preserve">02.05.1945 г. </w:t>
      </w:r>
      <w:r>
        <w:rPr>
          <w:rFonts w:cs="Bookman Old Style" w:ascii="Bookman Old Style" w:hAnsi="Bookman Old Style"/>
          <w:sz w:val="22"/>
          <w:szCs w:val="22"/>
        </w:rPr>
        <w:t>Советские войска полностью овладели столицей фашистской Германии – Берлином.</w:t>
      </w:r>
    </w:p>
    <w:p>
      <w:pPr>
        <w:pStyle w:val="Normal"/>
        <w:jc w:val="both"/>
        <w:rPr/>
      </w:pPr>
      <w:r>
        <w:rPr>
          <w:rFonts w:cs="Bookman Old Style" w:ascii="Bookman Old Style" w:hAnsi="Bookman Old Style"/>
          <w:b/>
          <w:sz w:val="22"/>
          <w:szCs w:val="22"/>
        </w:rPr>
        <w:t xml:space="preserve">08.05.1945 г. </w:t>
      </w:r>
      <w:r>
        <w:rPr>
          <w:rFonts w:cs="Bookman Old Style" w:ascii="Bookman Old Style" w:hAnsi="Bookman Old Style"/>
          <w:sz w:val="22"/>
          <w:szCs w:val="22"/>
        </w:rPr>
        <w:t xml:space="preserve"> Подписание Акта о безоговорочной капитуляции.</w:t>
      </w:r>
    </w:p>
    <w:p>
      <w:pPr>
        <w:pStyle w:val="Normal"/>
        <w:jc w:val="both"/>
        <w:rPr/>
      </w:pPr>
      <w:r>
        <w:rPr>
          <w:rFonts w:cs="Bookman Old Style" w:ascii="Bookman Old Style" w:hAnsi="Bookman Old Style"/>
          <w:b/>
          <w:sz w:val="22"/>
          <w:szCs w:val="22"/>
        </w:rPr>
        <w:t xml:space="preserve">06.05.1945 – 11.05.1945 гг. </w:t>
      </w:r>
      <w:r>
        <w:rPr>
          <w:rFonts w:cs="Bookman Old Style" w:ascii="Bookman Old Style" w:hAnsi="Bookman Old Style"/>
          <w:sz w:val="22"/>
          <w:szCs w:val="22"/>
        </w:rPr>
        <w:t>Пражская наступательная операция. Освобождение Чехословакии.</w:t>
      </w:r>
    </w:p>
    <w:p>
      <w:pPr>
        <w:pStyle w:val="Normal"/>
        <w:rPr>
          <w:rFonts w:ascii="Arial" w:hAnsi="Arial" w:cs="Arial"/>
          <w:color w:val="252525"/>
          <w:sz w:val="21"/>
          <w:szCs w:val="21"/>
          <w:shd w:fill="FFFFFF" w:val="clear"/>
        </w:rPr>
      </w:pPr>
      <w:r>
        <w:rPr>
          <w:rFonts w:cs="Arial" w:ascii="Arial" w:hAnsi="Arial"/>
          <w:color w:val="252525"/>
          <w:sz w:val="21"/>
          <w:szCs w:val="21"/>
          <w:shd w:fill="FFFFFF" w:val="clear"/>
        </w:rPr>
      </w:r>
    </w:p>
    <w:p>
      <w:pPr>
        <w:pStyle w:val="Normal"/>
        <w:rPr>
          <w:sz w:val="28"/>
          <w:szCs w:val="28"/>
        </w:rPr>
      </w:pPr>
      <w:r>
        <w:rPr>
          <w:rFonts w:cs="Bookman Old Style" w:ascii="Bookman Old Style" w:hAnsi="Bookman Old Style"/>
          <w:b/>
          <w:sz w:val="28"/>
          <w:szCs w:val="28"/>
        </w:rPr>
        <w:t>Последние дни войны</w:t>
      </w:r>
      <w:r>
        <w:rPr>
          <w:rFonts w:cs="inherit;Times New Roman" w:ascii="inherit;Times New Roman" w:hAnsi="inherit;Times New Roman"/>
          <w:sz w:val="28"/>
          <w:szCs w:val="28"/>
        </w:rPr>
        <w:t xml:space="preserve">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Fonts w:ascii="Bookman Old Style" w:hAnsi="Bookman Old Style" w:cs="Bookman Old Style"/>
          <w:b/>
          <w:b/>
          <w:i/>
          <w:i/>
        </w:rPr>
      </w:pPr>
      <w:r>
        <w:rPr>
          <w:rFonts w:cs="Bookman Old Style" w:ascii="Bookman Old Style" w:hAnsi="Bookman Old Style"/>
          <w:b/>
          <w:i/>
        </w:rPr>
        <w:t>История в цифрах</w:t>
      </w:r>
    </w:p>
    <w:p>
      <w:pPr>
        <w:pStyle w:val="Normal"/>
        <w:rPr>
          <w:rFonts w:ascii="Bookman Old Style" w:hAnsi="Bookman Old Style" w:cs="Bookman Old Style"/>
          <w:sz w:val="22"/>
          <w:szCs w:val="22"/>
        </w:rPr>
      </w:pPr>
      <w:r>
        <w:drawing>
          <wp:anchor behindDoc="0" distT="-76200" distB="0" distL="114935" distR="38735" simplePos="0" locked="0" layoutInCell="1" allowOverlap="1" relativeHeight="12">
            <wp:simplePos x="0" y="0"/>
            <wp:positionH relativeFrom="column">
              <wp:posOffset>3302000</wp:posOffset>
            </wp:positionH>
            <wp:positionV relativeFrom="paragraph">
              <wp:posOffset>231140</wp:posOffset>
            </wp:positionV>
            <wp:extent cx="3568700" cy="2682875"/>
            <wp:effectExtent l="0" t="76200" r="76200" b="0"/>
            <wp:wrapSquare wrapText="bothSides"/>
            <wp:docPr id="4" name="16230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2305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828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>
                      <a:outerShdw dist="107315" dir="1890000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="Bookman Old Style" w:ascii="Bookman Old Style" w:hAnsi="Bookman Old Style"/>
          <w:sz w:val="22"/>
          <w:szCs w:val="22"/>
        </w:rPr>
        <w:t>В</w:t>
      </w:r>
      <w:r>
        <w:rPr>
          <w:rFonts w:cs="Bookman Old Style" w:ascii="Bookman Old Style" w:hAnsi="Bookman Old Style"/>
          <w:sz w:val="22"/>
          <w:szCs w:val="22"/>
        </w:rPr>
        <w:t xml:space="preserve"> апреле 1945 советские войска вплотную подошли к границам Берлина. Немецкие войска занимали оборону вдоль западных берегов рек Одер и Нейсе. </w:t>
      </w:r>
    </w:p>
    <w:p>
      <w:pPr>
        <w:pStyle w:val="Normal"/>
        <w:rPr>
          <w:rFonts w:ascii="Bookman Old Style" w:hAnsi="Bookman Old Style" w:cs="Bookman Old Style"/>
          <w:sz w:val="22"/>
          <w:szCs w:val="22"/>
        </w:rPr>
      </w:pPr>
      <w:r>
        <w:rPr>
          <w:rFonts w:eastAsia="Bookman Old Style" w:cs="Bookman Old Style" w:ascii="Bookman Old Style" w:hAnsi="Bookman Old Style"/>
          <w:sz w:val="22"/>
          <w:szCs w:val="22"/>
        </w:rPr>
        <w:t xml:space="preserve">     </w:t>
      </w:r>
      <w:r>
        <w:rPr>
          <w:rFonts w:cs="Bookman Old Style" w:ascii="Bookman Old Style" w:hAnsi="Bookman Old Style"/>
          <w:sz w:val="22"/>
          <w:szCs w:val="22"/>
        </w:rPr>
        <w:t xml:space="preserve">На подступах к Берлину и в самом городе были сосредоточена группировка войск, имевшая в своём составе 62 дивизии (в том числе 48 пехотных, 4 танковые и 10 моторизованных), 37 отдельных пехотных полков и около 100 отдельных пехотных батальонов, а также значительное количество артиллерийских частей и подразделений. Эта группировка насчитывала около миллиона человек, 1 500 танков, 10 400 орудий и миномётов, 3 300 боевых самолётов. </w:t>
      </w:r>
    </w:p>
    <w:p>
      <w:pPr>
        <w:pStyle w:val="Normal"/>
        <w:rPr>
          <w:rFonts w:ascii="Bookman Old Style" w:hAnsi="Bookman Old Style" w:cs="Bookman Old Style"/>
          <w:sz w:val="22"/>
          <w:szCs w:val="22"/>
        </w:rPr>
      </w:pPr>
      <w:r>
        <w:rPr>
          <w:rFonts w:eastAsia="Bookman Old Style" w:cs="Bookman Old Style" w:ascii="Bookman Old Style" w:hAnsi="Bookman Old Style"/>
          <w:sz w:val="22"/>
          <w:szCs w:val="22"/>
        </w:rPr>
        <w:t xml:space="preserve">    </w:t>
      </w:r>
      <w:r>
        <w:rPr>
          <w:rFonts w:cs="Bookman Old Style" w:ascii="Bookman Old Style" w:hAnsi="Bookman Old Style"/>
          <w:sz w:val="22"/>
          <w:szCs w:val="22"/>
        </w:rPr>
        <w:t xml:space="preserve">Сам Берлин также был превращён в сильнейший укреплённый район и подготовлен к ведению уличных боёв. </w:t>
      </w:r>
    </w:p>
    <w:p>
      <w:pPr>
        <w:pStyle w:val="Normal"/>
        <w:rPr>
          <w:rFonts w:ascii="Bookman Old Style" w:hAnsi="Bookman Old Style" w:cs="Arial"/>
          <w:b/>
          <w:b/>
          <w:i/>
          <w:i/>
          <w:color w:val="252525"/>
          <w:sz w:val="22"/>
          <w:szCs w:val="22"/>
          <w:shd w:fill="FFFFFF" w:val="clear"/>
        </w:rPr>
      </w:pPr>
      <w:r>
        <w:rPr>
          <w:rFonts w:eastAsia="Bookman Old Style" w:cs="Bookman Old Style" w:ascii="Bookman Old Style" w:hAnsi="Bookman Old Style"/>
          <w:sz w:val="22"/>
          <w:szCs w:val="22"/>
        </w:rPr>
        <w:t xml:space="preserve">    </w:t>
      </w:r>
      <w:r>
        <w:rPr>
          <w:rFonts w:cs="Bookman Old Style" w:ascii="Bookman Old Style" w:hAnsi="Bookman Old Style"/>
          <w:sz w:val="22"/>
          <w:szCs w:val="22"/>
        </w:rPr>
        <w:t>Вокруг Берлина было создано три оборонительных кольца, внутри города сооружено более 400 железобетонных долговременных огневых точек с гарнизонами до тысячи человек. Сам берлинский гарнизон насчитывал в своём составе около 200 тысяч человек. Советские войска к началу операции насчитывали 149 стрелковых и 12 кавалерийских дивизий, 13 танковых и 7 механизированных корпусов, 15 отдельных танковых и самоходных бригад, общей численностью более 1 900 000 человек. Участвовавшие в операции 1-я и 2-я армии Войска Польского насчитывали 10 пехотных и 1 танковую дивизию, а также 1 отдельную кавалерийскую бригаду, общей численностью 155 900 человек.</w:t>
      </w:r>
    </w:p>
    <w:p>
      <w:pPr>
        <w:pStyle w:val="Normal"/>
        <w:rPr>
          <w:rFonts w:ascii="Bookman Old Style" w:hAnsi="Bookman Old Style" w:cs="Arial"/>
          <w:b/>
          <w:b/>
          <w:bCs/>
          <w:i/>
          <w:i/>
          <w:iCs/>
          <w:color w:val="252525"/>
          <w:sz w:val="28"/>
          <w:szCs w:val="28"/>
          <w:u w:val="single"/>
          <w:shd w:fill="FFFFFF" w:val="clear"/>
          <w:lang w:val="ru-RU" w:eastAsia="ru-RU"/>
        </w:rPr>
      </w:pPr>
      <w:r>
        <w:rPr>
          <w:rFonts w:cs="Arial" w:ascii="Bookman Old Style" w:hAnsi="Bookman Old Style"/>
          <w:b/>
          <w:bCs/>
          <w:i/>
          <w:iCs/>
          <w:color w:val="252525"/>
          <w:sz w:val="28"/>
          <w:szCs w:val="28"/>
          <w:u w:val="single"/>
          <w:shd w:fill="FFFFFF" w:val="clear"/>
          <w:lang w:val="ru-RU" w:eastAsia="ru-RU"/>
        </w:rPr>
        <w:drawing>
          <wp:anchor behindDoc="0" distT="0" distB="0" distL="114935" distR="114935" simplePos="0" locked="0" layoutInCell="1" allowOverlap="1" relativeHeight="14">
            <wp:simplePos x="0" y="0"/>
            <wp:positionH relativeFrom="column">
              <wp:posOffset>-228600</wp:posOffset>
            </wp:positionH>
            <wp:positionV relativeFrom="paragraph">
              <wp:posOffset>29845</wp:posOffset>
            </wp:positionV>
            <wp:extent cx="2318385" cy="2428240"/>
            <wp:effectExtent l="0" t="0" r="0" b="0"/>
            <wp:wrapSquare wrapText="bothSides"/>
            <wp:docPr id="5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Bookman Old Style" w:hAnsi="Bookman Old Style" w:cs="Bookman Old Style"/>
          <w:bCs/>
          <w:iCs/>
        </w:rPr>
      </w:pPr>
      <w:r>
        <w:rPr>
          <w:rFonts w:cs="Bookman Old Style" w:ascii="Bookman Old Style" w:hAnsi="Bookman Old Style"/>
          <w:b/>
          <w:bCs/>
          <w:i/>
          <w:iCs/>
        </w:rPr>
        <w:t>В Берлинской операции</w:t>
      </w:r>
      <w:r>
        <w:rPr>
          <w:rFonts w:cs="Bookman Old Style" w:ascii="Bookman Old Style" w:hAnsi="Bookman Old Style"/>
          <w:bCs/>
          <w:iCs/>
        </w:rPr>
        <w:t xml:space="preserve"> принимали участие </w:t>
      </w:r>
    </w:p>
    <w:p>
      <w:pPr>
        <w:pStyle w:val="Normal"/>
        <w:rPr>
          <w:rFonts w:ascii="Bookman Old Style" w:hAnsi="Bookman Old Style" w:cs="Bookman Old Style"/>
          <w:bCs/>
          <w:iCs/>
        </w:rPr>
      </w:pPr>
      <w:r>
        <w:rPr>
          <w:rFonts w:cs="Bookman Old Style" w:ascii="Bookman Old Style" w:hAnsi="Bookman Old Style"/>
          <w:bCs/>
          <w:iCs/>
        </w:rPr>
        <w:t>более 2 миллионов солдат и офицеров, 6 250 танков и самоходных орудий, 41 600 орудий и миномётов, 7 500 самолётов.</w:t>
      </w:r>
    </w:p>
    <w:p>
      <w:pPr>
        <w:pStyle w:val="Normal"/>
        <w:rPr/>
      </w:pPr>
      <w:r>
        <w:rPr>
          <w:rFonts w:eastAsia="Bookman Old Style" w:cs="Bookman Old Style" w:ascii="Bookman Old Style" w:hAnsi="Bookman Old Style"/>
          <w:bCs/>
          <w:iCs/>
        </w:rPr>
        <w:t xml:space="preserve">    </w:t>
      </w:r>
      <w:r>
        <w:rPr>
          <w:rFonts w:cs="Bookman Old Style" w:ascii="Bookman Old Style" w:hAnsi="Bookman Old Style"/>
          <w:bCs/>
          <w:iCs/>
        </w:rPr>
        <w:t xml:space="preserve">Потери Красной Армии оказались огромными. </w:t>
      </w:r>
    </w:p>
    <w:p>
      <w:pPr>
        <w:pStyle w:val="Normal"/>
        <w:rPr/>
      </w:pPr>
      <w:r>
        <w:rPr>
          <w:rFonts w:cs="Bookman Old Style" w:ascii="Bookman Old Style" w:hAnsi="Bookman Old Style"/>
          <w:b/>
          <w:bCs/>
          <w:i/>
          <w:iCs/>
        </w:rPr>
        <w:t xml:space="preserve">Главную задачу операции советские войска решили полностью: </w:t>
      </w:r>
      <w:r>
        <w:rPr>
          <w:rFonts w:cs="Bookman Old Style" w:ascii="Bookman Old Style" w:hAnsi="Bookman Old Style"/>
          <w:bCs/>
          <w:iCs/>
        </w:rPr>
        <w:t>разгромили 70 пехотных, 12 танковых и 11 моторизованных дивизий противника, взяли в плен около 480 тысяч человек.</w:t>
      </w:r>
    </w:p>
    <w:p>
      <w:pPr>
        <w:pStyle w:val="Normal"/>
        <w:rPr>
          <w:rFonts w:ascii="Bookman Old Style" w:hAnsi="Bookman Old Style" w:cs="Bookman Old Style"/>
          <w:bCs/>
          <w:iCs/>
        </w:rPr>
      </w:pPr>
      <w:r>
        <w:rPr>
          <w:rFonts w:cs="Bookman Old Style" w:ascii="Bookman Old Style" w:hAnsi="Bookman Old Style"/>
          <w:bCs/>
          <w:iCs/>
        </w:rPr>
      </w:r>
    </w:p>
    <w:p>
      <w:pPr>
        <w:pStyle w:val="Normal"/>
        <w:rPr>
          <w:rFonts w:ascii="Bookman Old Style" w:hAnsi="Bookman Old Style" w:cs="Bookman Old Style"/>
          <w:sz w:val="28"/>
          <w:szCs w:val="28"/>
        </w:rPr>
      </w:pPr>
      <w:r>
        <w:rPr>
          <w:rFonts w:cs="Bookman Old Style" w:ascii="Bookman Old Style" w:hAnsi="Bookman Old Style"/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Fonts w:ascii="Bookman Old Style" w:hAnsi="Bookman Old Style" w:cs="Bookman Old Style"/>
          <w:bCs/>
          <w:iCs/>
        </w:rPr>
      </w:pPr>
      <w:r>
        <w:rPr>
          <w:rFonts w:cs="Bookman Old Style" w:ascii="Bookman Old Style" w:hAnsi="Bookman Old Style"/>
          <w:b/>
          <w:bCs/>
          <w:iCs/>
        </w:rPr>
        <w:t>29 апреля 1945 года</w:t>
      </w:r>
      <w:r>
        <w:rPr>
          <w:rFonts w:cs="Bookman Old Style" w:ascii="Bookman Old Style" w:hAnsi="Bookman Old Style"/>
          <w:bCs/>
          <w:iCs/>
        </w:rPr>
        <w:t xml:space="preserve"> советские воины подошли </w:t>
      </w:r>
    </w:p>
    <w:p>
      <w:pPr>
        <w:pStyle w:val="Normal"/>
        <w:rPr/>
      </w:pPr>
      <w:r>
        <w:rPr>
          <w:rFonts w:cs="Bookman Old Style" w:ascii="Bookman Old Style" w:hAnsi="Bookman Old Style"/>
          <w:bCs/>
          <w:iCs/>
        </w:rPr>
        <w:t xml:space="preserve">к </w:t>
      </w:r>
      <w:r>
        <w:rPr>
          <w:rFonts w:cs="Bookman Old Style" w:ascii="Bookman Old Style" w:hAnsi="Bookman Old Style"/>
          <w:b/>
          <w:bCs/>
          <w:iCs/>
        </w:rPr>
        <w:t>рейхстагу</w:t>
      </w:r>
      <w:r>
        <w:rPr>
          <w:rFonts w:cs="Bookman Old Style" w:ascii="Bookman Old Style" w:hAnsi="Bookman Old Style"/>
          <w:bCs/>
          <w:iCs/>
        </w:rPr>
        <w:t xml:space="preserve"> </w:t>
      </w:r>
    </w:p>
    <w:p>
      <w:pPr>
        <w:pStyle w:val="Normal"/>
        <w:rPr>
          <w:rFonts w:ascii="Bookman Old Style" w:hAnsi="Bookman Old Style" w:cs="Bookman Old Style"/>
          <w:bCs/>
          <w:iCs/>
        </w:rPr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16">
                <wp:simplePos x="0" y="0"/>
                <wp:positionH relativeFrom="column">
                  <wp:posOffset>1143000</wp:posOffset>
                </wp:positionH>
                <wp:positionV relativeFrom="paragraph">
                  <wp:posOffset>61595</wp:posOffset>
                </wp:positionV>
                <wp:extent cx="5039360" cy="1076960"/>
                <wp:effectExtent l="0" t="0" r="0" b="0"/>
                <wp:wrapNone/>
                <wp:docPr id="6" name="WordArt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560" cy="10764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7937" h="236">
                              <a:moveTo>
                                <a:pt x="0" y="235"/>
                              </a:moveTo>
                              <a:lnTo>
                                <a:pt x="7936" y="0"/>
                              </a:lnTo>
                            </a:path>
                            <a:path w="7937" h="944">
                              <a:moveTo>
                                <a:pt x="0" y="943"/>
                              </a:moveTo>
                              <a:lnTo>
                                <a:pt x="7936" y="0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fe701"/>
                            </a:gs>
                            <a:gs pos="100000">
                              <a:srgbClr val="fe3e02"/>
                            </a:gs>
                          </a:gsLst>
                          <a:lin ang="5400000"/>
                        </a:gra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b w:val="false"/>
                                <w:i w:val="false"/>
                                <w:spacing w:val="1"/>
                                <w:rFonts w:ascii="Impact" w:hAnsi="Impact" w:eastAsia="Impact" w:cs="Impact"/>
                                <w:lang w:bidi="hi-IN"/>
                              </w:rPr>
                              <w:t>1 мая 1945 года</w:t>
                            </w:r>
                          </w:p>
                        </w:txbxContent>
                      </wps:txbx>
                      <wps:bodyPr lIns="158760" rIns="158760" tIns="82440" bIns="82440" anchorCtr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154" coordsize="21600,21600" o:spt="154" adj="9600" path="m0@4l21600,em,21600l21600@1e">
                <v:stroke joinstyle="miter"/>
                <v:formulas>
                  <v:f eqn="val #0"/>
                  <v:f eqn="sum 0 @0 0"/>
                  <v:f eqn="sum height 0 @0"/>
                  <v:f eqn="prod @2 1 4"/>
                  <v:f eqn="sum 0 @3 0"/>
                </v:formulas>
                <v:handles>
                  <v:h position="21600,@1"/>
                </v:handles>
              </v:shapetype>
              <v:shape id="shape_0" ID="WordArt 3" fillcolor="#ffe701" stroked="t" style="position:absolute;margin-left:90pt;margin-top:4.85pt;width:396.7pt;height:84.7pt" type="shapetype_154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b w:val="false"/>
                          <w:i w:val="false"/>
                          <w:spacing w:val="1"/>
                          <w:rFonts w:ascii="Impact" w:hAnsi="Impact" w:eastAsia="Impact" w:cs="Impact"/>
                          <w:lang w:bidi="hi-IN"/>
                        </w:rPr>
                        <w:t>1 мая 1945 года</w:t>
                      </w:r>
                    </w:p>
                  </w:txbxContent>
                </v:textbox>
                <v:path textpathok="t"/>
                <v:textpath on="t" fitshape="t" string="1 мая 1945 года" style="font-family:&quot;Impact&quot;"/>
                <w10:wrap type="none"/>
                <v:fill o:detectmouseclick="t" color2="#fe3e02"/>
                <v:stroke color="black" weight="9360" joinstyle="miter" endcap="square"/>
              </v:shape>
            </w:pict>
          </mc:Fallback>
        </mc:AlternateContent>
      </w:r>
      <w:r>
        <w:rPr>
          <w:rFonts w:cs="Bookman Old Style" w:ascii="Bookman Old Style" w:hAnsi="Bookman Old Style"/>
          <w:bCs/>
          <w:iCs/>
        </w:rPr>
        <w:t>Д</w:t>
      </w:r>
      <w:r>
        <w:rPr>
          <w:rFonts w:cs="Bookman Old Style" w:ascii="Bookman Old Style" w:hAnsi="Bookman Old Style"/>
          <w:bCs/>
          <w:iCs/>
        </w:rPr>
        <w:t xml:space="preserve">ва дня продолжался его штурм. </w:t>
      </w:r>
    </w:p>
    <w:p>
      <w:pPr>
        <w:pStyle w:val="Normal"/>
        <w:rPr>
          <w:rFonts w:ascii="Bookman Old Style" w:hAnsi="Bookman Old Style" w:cs="Bookman Old Style"/>
          <w:bCs/>
          <w:iCs/>
          <w:sz w:val="28"/>
          <w:szCs w:val="28"/>
          <w:lang w:val="ru-RU" w:eastAsia="ru-RU"/>
        </w:rPr>
      </w:pPr>
      <w:r>
        <w:rPr>
          <w:rFonts w:cs="Bookman Old Style" w:ascii="Bookman Old Style" w:hAnsi="Bookman Old Style"/>
          <w:bCs/>
          <w:iCs/>
          <w:sz w:val="28"/>
          <w:szCs w:val="28"/>
          <w:lang w:val="ru-RU" w:eastAsia="ru-RU"/>
        </w:rPr>
        <w:drawing>
          <wp:anchor behindDoc="0" distT="0" distB="0" distL="114935" distR="114935" simplePos="0" locked="0" layoutInCell="1" allowOverlap="1" relativeHeight="5">
            <wp:simplePos x="0" y="0"/>
            <wp:positionH relativeFrom="column">
              <wp:posOffset>-133350</wp:posOffset>
            </wp:positionH>
            <wp:positionV relativeFrom="paragraph">
              <wp:posOffset>156845</wp:posOffset>
            </wp:positionV>
            <wp:extent cx="2398395" cy="3429000"/>
            <wp:effectExtent l="0" t="0" r="0" b="0"/>
            <wp:wrapSquare wrapText="bothSides"/>
            <wp:docPr id="7" name="0_5b133_a83e9c52_XL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_5b133_a83e9c52_XL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342900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rPr>
          <w:rFonts w:ascii="Bookman Old Style" w:hAnsi="Bookman Old Style" w:cs="Bookman Old Style"/>
          <w:sz w:val="28"/>
          <w:szCs w:val="28"/>
        </w:rPr>
      </w:pPr>
      <w:r>
        <w:rPr>
          <w:rFonts w:cs="Bookman Old Style" w:ascii="Bookman Old Style" w:hAnsi="Bookman Old Style"/>
          <w:sz w:val="28"/>
          <w:szCs w:val="28"/>
        </w:rPr>
      </w:r>
    </w:p>
    <w:p>
      <w:pPr>
        <w:pStyle w:val="Normal"/>
        <w:spacing w:lineRule="auto" w:line="360"/>
        <w:rPr>
          <w:rFonts w:ascii="Bookman Old Style" w:hAnsi="Bookman Old Style" w:cs="Bookman Old Style"/>
        </w:rPr>
      </w:pPr>
      <w:r>
        <w:rPr>
          <w:rFonts w:cs="Bookman Old Style" w:ascii="Bookman Old Style" w:hAnsi="Bookman Old Style"/>
        </w:rPr>
      </w:r>
    </w:p>
    <w:p>
      <w:pPr>
        <w:pStyle w:val="Normal"/>
        <w:spacing w:lineRule="auto" w:line="360"/>
        <w:rPr>
          <w:rFonts w:ascii="Bookman Old Style" w:hAnsi="Bookman Old Style" w:cs="Bookman Old Style"/>
        </w:rPr>
      </w:pPr>
      <w:r>
        <w:rPr>
          <w:rFonts w:cs="Bookman Old Style" w:ascii="Bookman Old Style" w:hAnsi="Bookman Old Style"/>
        </w:rPr>
      </w:r>
    </w:p>
    <w:p>
      <w:pPr>
        <w:pStyle w:val="Normal"/>
        <w:spacing w:lineRule="auto" w:line="360"/>
        <w:jc w:val="center"/>
        <w:rPr>
          <w:rFonts w:ascii="Bookman Old Style" w:hAnsi="Bookman Old Style" w:cs="Bookman Old Style"/>
        </w:rPr>
      </w:pPr>
      <w:r>
        <w:drawing>
          <wp:anchor behindDoc="0" distT="0" distB="0" distL="114935" distR="114935" simplePos="0" locked="0" layoutInCell="1" allowOverlap="1" relativeHeight="7">
            <wp:simplePos x="0" y="0"/>
            <wp:positionH relativeFrom="column">
              <wp:posOffset>2750820</wp:posOffset>
            </wp:positionH>
            <wp:positionV relativeFrom="paragraph">
              <wp:posOffset>1260475</wp:posOffset>
            </wp:positionV>
            <wp:extent cx="1659255" cy="1949450"/>
            <wp:effectExtent l="0" t="0" r="0" b="0"/>
            <wp:wrapSquare wrapText="bothSides"/>
            <wp:docPr id="8" name="1385734012_fzndtk5wivu1g8x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85734012_fzndtk5wivu1g8x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14348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9494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Bookman Old Style" w:ascii="Bookman Old Style" w:hAnsi="Bookman Old Style"/>
        </w:rPr>
        <w:t>Р</w:t>
      </w:r>
      <w:r>
        <w:rPr>
          <w:rFonts w:cs="Bookman Old Style" w:ascii="Bookman Old Style" w:hAnsi="Bookman Old Style"/>
        </w:rPr>
        <w:t xml:space="preserve">ано утром </w:t>
      </w:r>
      <w:r>
        <w:rPr>
          <w:rFonts w:cs="Bookman Old Style" w:ascii="Bookman Old Style" w:hAnsi="Bookman Old Style"/>
          <w:b/>
        </w:rPr>
        <w:t>1 мая</w:t>
      </w:r>
      <w:r>
        <w:rPr>
          <w:rFonts w:cs="Bookman Old Style" w:ascii="Bookman Old Style" w:hAnsi="Bookman Old Style"/>
        </w:rPr>
        <w:t xml:space="preserve"> лейтенант Алексей Берест и сержанты </w:t>
      </w:r>
      <w:r>
        <w:rPr>
          <w:rFonts w:cs="Bookman Old Style" w:ascii="Bookman Old Style" w:hAnsi="Bookman Old Style"/>
          <w:b/>
        </w:rPr>
        <w:t>Михаил Егоров</w:t>
      </w:r>
      <w:r>
        <w:rPr>
          <w:rFonts w:cs="Bookman Old Style" w:ascii="Bookman Old Style" w:hAnsi="Bookman Old Style"/>
        </w:rPr>
        <w:t xml:space="preserve"> и </w:t>
      </w:r>
      <w:r>
        <w:rPr>
          <w:rFonts w:cs="Bookman Old Style" w:ascii="Bookman Old Style" w:hAnsi="Bookman Old Style"/>
          <w:b/>
        </w:rPr>
        <w:t>Мелитон Кантария</w:t>
      </w:r>
      <w:r>
        <w:rPr>
          <w:rFonts w:cs="Bookman Old Style" w:ascii="Bookman Old Style" w:hAnsi="Bookman Old Style"/>
        </w:rPr>
        <w:t xml:space="preserve"> </w:t>
      </w:r>
      <w:r>
        <w:rPr>
          <w:rFonts w:cs="Bookman Old Style" w:ascii="Bookman Old Style" w:hAnsi="Bookman Old Style"/>
          <w:b/>
        </w:rPr>
        <w:t>водрузили над рейхстагом Знамя Победы</w:t>
      </w:r>
      <w:r>
        <w:rPr>
          <w:rFonts w:cs="Bookman Old Style" w:ascii="Bookman Old Style" w:hAnsi="Bookman Old Style"/>
        </w:rPr>
        <w:t>. Достоверно известно, что и до, и после них военнослужащие из разных подразделений устанавливали красные флаги на крыше рейхстага, однако в официальной советской историографии Знаменем Победы считается лишь знамя, установленное Берестом,  Егоровым и Кантарией.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6">
                <wp:simplePos x="0" y="0"/>
                <wp:positionH relativeFrom="column">
                  <wp:posOffset>-2732405</wp:posOffset>
                </wp:positionH>
                <wp:positionV relativeFrom="paragraph">
                  <wp:posOffset>2749550</wp:posOffset>
                </wp:positionV>
                <wp:extent cx="2762250" cy="361950"/>
                <wp:effectExtent l="0" t="0" r="0" b="0"/>
                <wp:wrapSquare wrapText="bothSides"/>
                <wp:docPr id="9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36195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ascii="Bookman Old Style" w:hAnsi="Bookman Old Style" w:cs="Bookman Old Style"/>
                                <w:b/>
                                <w:b/>
                              </w:rPr>
                            </w:pPr>
                            <w:r>
                              <w:rPr>
                                <w:rFonts w:cs="Arial" w:ascii="Bookman Old Style" w:hAnsi="Bookman Old Style"/>
                                <w:b/>
                                <w:color w:val="333333"/>
                                <w:sz w:val="20"/>
                                <w:szCs w:val="20"/>
                                <w:shd w:fill="FFFFFF" w:val="clear"/>
                              </w:rPr>
                              <w:t>Михаил</w:t>
                            </w:r>
                            <w:r>
                              <w:rPr>
                                <w:rStyle w:val="Appleconvertedspace"/>
                                <w:rFonts w:cs="Arial" w:ascii="Bookman Old Style" w:hAnsi="Bookman Old Style"/>
                                <w:b/>
                                <w:color w:val="333333"/>
                                <w:sz w:val="20"/>
                                <w:szCs w:val="20"/>
                                <w:shd w:fill="FFFFFF" w:val="clear"/>
                              </w:rPr>
                              <w:t> </w:t>
                            </w:r>
                            <w:r>
                              <w:rPr>
                                <w:rFonts w:cs="Arial" w:ascii="Bookman Old Style" w:hAnsi="Bookman Old Style"/>
                                <w:b/>
                                <w:bCs/>
                                <w:color w:val="333333"/>
                                <w:sz w:val="20"/>
                                <w:szCs w:val="20"/>
                                <w:shd w:fill="FFFFFF" w:val="clear"/>
                              </w:rPr>
                              <w:t>Егоров</w:t>
                            </w:r>
                            <w:r>
                              <w:rPr>
                                <w:rStyle w:val="Appleconvertedspace"/>
                                <w:rFonts w:cs="Arial" w:ascii="Bookman Old Style" w:hAnsi="Bookman Old Style"/>
                                <w:b/>
                                <w:color w:val="333333"/>
                                <w:sz w:val="20"/>
                                <w:szCs w:val="20"/>
                                <w:shd w:fill="FFFFFF" w:val="clear"/>
                              </w:rPr>
                              <w:t> </w:t>
                            </w:r>
                            <w:r>
                              <w:rPr>
                                <w:rFonts w:cs="Arial" w:ascii="Bookman Old Style" w:hAnsi="Bookman Old Style"/>
                                <w:b/>
                                <w:bCs/>
                                <w:color w:val="333333"/>
                                <w:sz w:val="20"/>
                                <w:szCs w:val="20"/>
                                <w:shd w:fill="FFFFFF" w:val="clear"/>
                              </w:rPr>
                              <w:t>и</w:t>
                            </w:r>
                            <w:r>
                              <w:rPr>
                                <w:rStyle w:val="Appleconvertedspace"/>
                                <w:rFonts w:cs="Arial" w:ascii="Bookman Old Style" w:hAnsi="Bookman Old Style"/>
                                <w:b/>
                                <w:color w:val="333333"/>
                                <w:sz w:val="20"/>
                                <w:szCs w:val="20"/>
                                <w:shd w:fill="FFFFFF" w:val="clear"/>
                              </w:rPr>
                              <w:t> </w:t>
                            </w:r>
                            <w:r>
                              <w:rPr>
                                <w:rFonts w:cs="Arial" w:ascii="Bookman Old Style" w:hAnsi="Bookman Old Style"/>
                                <w:b/>
                                <w:color w:val="333333"/>
                                <w:sz w:val="20"/>
                                <w:szCs w:val="20"/>
                                <w:shd w:fill="FFFFFF" w:val="clear"/>
                              </w:rPr>
                              <w:t>Мелитон</w:t>
                            </w:r>
                            <w:r>
                              <w:rPr>
                                <w:rStyle w:val="Appleconvertedspace"/>
                                <w:rFonts w:cs="Arial" w:ascii="Bookman Old Style" w:hAnsi="Bookman Old Style"/>
                                <w:b/>
                                <w:color w:val="333333"/>
                                <w:sz w:val="20"/>
                                <w:szCs w:val="20"/>
                                <w:shd w:fill="FFFFFF" w:val="clear"/>
                              </w:rPr>
                              <w:t> </w:t>
                            </w:r>
                            <w:r>
                              <w:rPr>
                                <w:rFonts w:cs="Arial" w:ascii="Bookman Old Style" w:hAnsi="Bookman Old Style"/>
                                <w:b/>
                                <w:bCs/>
                                <w:color w:val="333333"/>
                                <w:sz w:val="20"/>
                                <w:szCs w:val="20"/>
                                <w:shd w:fill="FFFFFF" w:val="clear"/>
                              </w:rPr>
                              <w:t>Кантария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217.5pt;height:28.5pt;mso-wrap-distance-left:9.05pt;mso-wrap-distance-right:9.05pt;margin-top:216.5pt;mso-position-vertical-relative:text;margin-left:-215.15pt;mso-position-horizontal-relative:text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ascii="Bookman Old Style" w:hAnsi="Bookman Old Style" w:cs="Bookman Old Style"/>
                          <w:b/>
                          <w:b/>
                        </w:rPr>
                      </w:pPr>
                      <w:r>
                        <w:rPr>
                          <w:rFonts w:cs="Arial" w:ascii="Bookman Old Style" w:hAnsi="Bookman Old Style"/>
                          <w:b/>
                          <w:color w:val="333333"/>
                          <w:sz w:val="20"/>
                          <w:szCs w:val="20"/>
                          <w:shd w:fill="FFFFFF" w:val="clear"/>
                        </w:rPr>
                        <w:t>Михаил</w:t>
                      </w:r>
                      <w:r>
                        <w:rPr>
                          <w:rStyle w:val="Appleconvertedspace"/>
                          <w:rFonts w:cs="Arial" w:ascii="Bookman Old Style" w:hAnsi="Bookman Old Style"/>
                          <w:b/>
                          <w:color w:val="333333"/>
                          <w:sz w:val="20"/>
                          <w:szCs w:val="20"/>
                          <w:shd w:fill="FFFFFF" w:val="clear"/>
                        </w:rPr>
                        <w:t> </w:t>
                      </w:r>
                      <w:r>
                        <w:rPr>
                          <w:rFonts w:cs="Arial" w:ascii="Bookman Old Style" w:hAnsi="Bookman Old Style"/>
                          <w:b/>
                          <w:bCs/>
                          <w:color w:val="333333"/>
                          <w:sz w:val="20"/>
                          <w:szCs w:val="20"/>
                          <w:shd w:fill="FFFFFF" w:val="clear"/>
                        </w:rPr>
                        <w:t>Егоров</w:t>
                      </w:r>
                      <w:r>
                        <w:rPr>
                          <w:rStyle w:val="Appleconvertedspace"/>
                          <w:rFonts w:cs="Arial" w:ascii="Bookman Old Style" w:hAnsi="Bookman Old Style"/>
                          <w:b/>
                          <w:color w:val="333333"/>
                          <w:sz w:val="20"/>
                          <w:szCs w:val="20"/>
                          <w:shd w:fill="FFFFFF" w:val="clear"/>
                        </w:rPr>
                        <w:t> </w:t>
                      </w:r>
                      <w:r>
                        <w:rPr>
                          <w:rFonts w:cs="Arial" w:ascii="Bookman Old Style" w:hAnsi="Bookman Old Style"/>
                          <w:b/>
                          <w:bCs/>
                          <w:color w:val="333333"/>
                          <w:sz w:val="20"/>
                          <w:szCs w:val="20"/>
                          <w:shd w:fill="FFFFFF" w:val="clear"/>
                        </w:rPr>
                        <w:t>и</w:t>
                      </w:r>
                      <w:r>
                        <w:rPr>
                          <w:rStyle w:val="Appleconvertedspace"/>
                          <w:rFonts w:cs="Arial" w:ascii="Bookman Old Style" w:hAnsi="Bookman Old Style"/>
                          <w:b/>
                          <w:color w:val="333333"/>
                          <w:sz w:val="20"/>
                          <w:szCs w:val="20"/>
                          <w:shd w:fill="FFFFFF" w:val="clear"/>
                        </w:rPr>
                        <w:t> </w:t>
                      </w:r>
                      <w:r>
                        <w:rPr>
                          <w:rFonts w:cs="Arial" w:ascii="Bookman Old Style" w:hAnsi="Bookman Old Style"/>
                          <w:b/>
                          <w:color w:val="333333"/>
                          <w:sz w:val="20"/>
                          <w:szCs w:val="20"/>
                          <w:shd w:fill="FFFFFF" w:val="clear"/>
                        </w:rPr>
                        <w:t>Мелитон</w:t>
                      </w:r>
                      <w:r>
                        <w:rPr>
                          <w:rStyle w:val="Appleconvertedspace"/>
                          <w:rFonts w:cs="Arial" w:ascii="Bookman Old Style" w:hAnsi="Bookman Old Style"/>
                          <w:b/>
                          <w:color w:val="333333"/>
                          <w:sz w:val="20"/>
                          <w:szCs w:val="20"/>
                          <w:shd w:fill="FFFFFF" w:val="clear"/>
                        </w:rPr>
                        <w:t> </w:t>
                      </w:r>
                      <w:r>
                        <w:rPr>
                          <w:rFonts w:cs="Arial" w:ascii="Bookman Old Style" w:hAnsi="Bookman Old Style"/>
                          <w:b/>
                          <w:bCs/>
                          <w:color w:val="333333"/>
                          <w:sz w:val="20"/>
                          <w:szCs w:val="20"/>
                          <w:shd w:fill="FFFFFF" w:val="clear"/>
                        </w:rPr>
                        <w:t>Кантария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rFonts w:ascii="Bookman Old Style" w:hAnsi="Bookman Old Style" w:cs="Bookman Old Style"/>
          <w:sz w:val="23"/>
          <w:szCs w:val="23"/>
        </w:rPr>
      </w:pPr>
      <w:r>
        <w:rPr>
          <w:rFonts w:cs="Bookman Old Style" w:ascii="Bookman Old Style" w:hAnsi="Bookman Old Style"/>
          <w:sz w:val="23"/>
          <w:szCs w:val="23"/>
        </w:rPr>
      </w:r>
    </w:p>
    <w:p>
      <w:pPr>
        <w:pStyle w:val="Normal"/>
        <w:rPr>
          <w:sz w:val="23"/>
          <w:szCs w:val="23"/>
          <w:lang w:val="ru-RU" w:eastAsia="ru-RU"/>
        </w:rPr>
      </w:pPr>
      <w:r>
        <w:rPr>
          <w:sz w:val="23"/>
          <w:szCs w:val="23"/>
          <w:lang w:val="ru-RU" w:eastAsia="ru-RU"/>
        </w:rPr>
        <w:pict>
          <v:shapetype id="shapetype_136" coordsize="21600,21600" o:spt="136" adj="10800" path="m@9,l@10,em@11,21600l@12,21600e">
            <v:stroke joinstyle="miter"/>
            <v:formulas>
              <v:f eqn="val #0"/>
              <v:f eqn="sum @0 0 10800"/>
              <v:f eqn="sum @0 0 0"/>
              <v:f eqn="sum width 0 @0"/>
              <v:f eqn="prod @2 2 1"/>
              <v:f eqn="prod @3 2 1"/>
              <v:f eqn="if @1 @5 @4"/>
              <v:f eqn="sum 0 @6 0"/>
              <v:f eqn="sum width 0 @6"/>
              <v:f eqn="if @1 0 @8"/>
              <v:f eqn="if @1 @7 width"/>
              <v:f eqn="if @1 @8 0"/>
              <v:f eqn="if @1 width @7"/>
            </v:formulas>
            <v:handles>
              <v:h position="@0,21600"/>
            </v:handles>
          </v:shapetype>
          <v:shape id="shape_0" fillcolor="red" stroked="t" style="position:absolute;margin-left:63pt;margin-top:1.35pt;width:323.95pt;height:19.3pt" type="shapetype_136">
            <v:path textpathok="t"/>
            <v:textpath on="t" fitshape="t" string="1 мая 1945" style="font-family:&quot;Arial&quot;"/>
            <w10:wrap type="none"/>
            <v:fill o:detectmouseclick="t" type="solid" color2="aqua" opacity="0.5"/>
            <v:stroke color="red" weight="12600" joinstyle="miter" endcap="square"/>
            <v:shadow on="t" obscured="f" color="#9999ff"/>
          </v:shape>
        </w:pict>
      </w:r>
    </w:p>
    <w:p>
      <w:pPr>
        <w:pStyle w:val="Style22"/>
        <w:shd w:fill="FFFFFF" w:val="clear"/>
        <w:rPr/>
      </w:pPr>
      <w:r>
        <w:rPr>
          <w:rFonts w:eastAsia="Bookman Old Style" w:cs="Bookman Old Style" w:ascii="Bookman Old Style" w:hAnsi="Bookman Old Style"/>
          <w:bCs/>
          <w:iCs/>
          <w:color w:val="000000"/>
          <w:sz w:val="28"/>
          <w:szCs w:val="28"/>
        </w:rPr>
        <w:t xml:space="preserve">        </w:t>
      </w:r>
      <w:r>
        <w:rPr>
          <w:rFonts w:cs="Arial" w:ascii="Bookman Old Style" w:hAnsi="Bookman Old Style"/>
          <w:bCs/>
          <w:iCs/>
          <w:color w:val="000000"/>
          <w:sz w:val="28"/>
          <w:szCs w:val="28"/>
        </w:rPr>
        <w:t xml:space="preserve">Немецкому командованию был поставлен ультиматум: если до 10 часов не будет дано согласие на безоговорочную капитуляцию, советскими войсками будет нанесён сокрушительный удар. Не получив ответа, советские войска в 10 часов 40 минут открыли ураганный огонь по остаткам обороны в центре Берлина. </w:t>
      </w:r>
    </w:p>
    <w:p>
      <w:pPr>
        <w:pStyle w:val="Style22"/>
        <w:shd w:fill="FFFFFF" w:val="clear"/>
        <w:rPr>
          <w:rFonts w:ascii="Bookman Old Style" w:hAnsi="Bookman Old Style" w:cs="Arial"/>
          <w:bCs/>
          <w:iCs/>
          <w:color w:val="000000"/>
          <w:sz w:val="28"/>
          <w:szCs w:val="28"/>
        </w:rPr>
      </w:pPr>
      <w:r>
        <w:rPr>
          <w:rFonts w:eastAsia="Bookman Old Style" w:cs="Bookman Old Style" w:ascii="Bookman Old Style" w:hAnsi="Bookman Old Style"/>
          <w:bCs/>
          <w:iCs/>
          <w:color w:val="000000"/>
          <w:sz w:val="28"/>
          <w:szCs w:val="28"/>
        </w:rPr>
        <w:t xml:space="preserve">         </w:t>
      </w:r>
      <w:r>
        <w:rPr>
          <w:rFonts w:cs="Arial" w:ascii="Bookman Old Style" w:hAnsi="Bookman Old Style"/>
          <w:bCs/>
          <w:iCs/>
          <w:color w:val="000000"/>
          <w:sz w:val="28"/>
          <w:szCs w:val="28"/>
        </w:rPr>
        <w:t>К 18 часам стало известно, что требования о капитуляции были отклонены. После этого начался последний штурм центральной части города, где находилась Имперская канцелярия. Всю ночь, с 1 на 2 мая, продолжались бои за канцелярию. К утру все помещения были заняты советскими солдатами.</w:t>
      </w:r>
    </w:p>
    <w:p>
      <w:pPr>
        <w:pStyle w:val="Style22"/>
        <w:shd w:fill="FFFFFF" w:val="clear"/>
        <w:spacing w:before="0" w:after="0"/>
        <w:jc w:val="center"/>
        <w:rPr>
          <w:rFonts w:ascii="Bookman Old Style" w:hAnsi="Bookman Old Style" w:cs="Arial"/>
          <w:b/>
          <w:b/>
          <w:color w:val="000000"/>
          <w:sz w:val="32"/>
          <w:szCs w:val="32"/>
        </w:rPr>
      </w:pPr>
      <w:r>
        <w:rPr>
          <w:rFonts w:cs="Arial" w:ascii="Bookman Old Style" w:hAnsi="Bookman Old Style"/>
          <w:b/>
          <w:color w:val="000000"/>
          <w:sz w:val="32"/>
          <w:szCs w:val="32"/>
        </w:rPr>
        <w:t>Бои за Берлин -  нравственный подвиг русского солдата…</w:t>
      </w:r>
    </w:p>
    <w:p>
      <w:pPr>
        <w:pStyle w:val="Style22"/>
        <w:shd w:fill="FFFFFF" w:val="clear"/>
        <w:spacing w:before="0" w:after="0"/>
        <w:ind w:firstLine="300"/>
        <w:jc w:val="both"/>
        <w:rPr>
          <w:rFonts w:ascii="Bookman Old Style" w:hAnsi="Bookman Old Style" w:cs="Arial"/>
          <w:b/>
          <w:b/>
          <w:color w:val="000000"/>
          <w:sz w:val="32"/>
          <w:szCs w:val="32"/>
          <w:lang w:val="ru-RU" w:eastAsia="ru-RU"/>
        </w:rPr>
      </w:pPr>
      <w:r>
        <w:rPr>
          <w:rFonts w:cs="Arial" w:ascii="Bookman Old Style" w:hAnsi="Bookman Old Style"/>
          <w:b/>
          <w:color w:val="000000"/>
          <w:sz w:val="32"/>
          <w:szCs w:val="32"/>
          <w:lang w:val="ru-RU" w:eastAsia="ru-RU"/>
        </w:rPr>
        <w:drawing>
          <wp:anchor behindDoc="1" distT="-76200" distB="0" distL="114935" distR="38735" simplePos="0" locked="0" layoutInCell="1" allowOverlap="1" relativeHeight="8">
            <wp:simplePos x="0" y="0"/>
            <wp:positionH relativeFrom="column">
              <wp:posOffset>-241300</wp:posOffset>
            </wp:positionH>
            <wp:positionV relativeFrom="paragraph">
              <wp:posOffset>147320</wp:posOffset>
            </wp:positionV>
            <wp:extent cx="2311400" cy="1739900"/>
            <wp:effectExtent l="0" t="76200" r="76200" b="0"/>
            <wp:wrapTight wrapText="bothSides">
              <wp:wrapPolygon edited="0">
                <wp:start x="361" y="-1195"/>
                <wp:lineTo x="-90" y="-119"/>
                <wp:lineTo x="-90" y="21510"/>
                <wp:lineTo x="21690" y="21510"/>
                <wp:lineTo x="21871" y="21510"/>
                <wp:lineTo x="22413" y="20315"/>
                <wp:lineTo x="22413" y="-1195"/>
                <wp:lineTo x="361" y="-1195"/>
              </wp:wrapPolygon>
            </wp:wrapTight>
            <wp:docPr id="11" name="200405071900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04050719003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9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>
                      <a:outerShdw dist="107315" dir="1890000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Style22"/>
        <w:shd w:fill="FFFFFF" w:val="clear"/>
        <w:spacing w:before="0" w:after="0"/>
        <w:ind w:firstLine="300"/>
        <w:jc w:val="both"/>
        <w:rPr>
          <w:rFonts w:ascii="Bookman Old Style" w:hAnsi="Bookman Old Style" w:cs="Arial"/>
          <w:color w:val="000000"/>
        </w:rPr>
      </w:pPr>
      <w:r>
        <w:rPr>
          <w:rFonts w:cs="Arial" w:ascii="Bookman Old Style" w:hAnsi="Bookman Old Style"/>
          <w:color w:val="000000"/>
        </w:rPr>
        <w:t xml:space="preserve">В берлинском </w:t>
      </w:r>
      <w:r>
        <w:rPr>
          <w:rFonts w:cs="Arial" w:ascii="Bookman Old Style" w:hAnsi="Bookman Old Style"/>
          <w:b/>
          <w:color w:val="000000"/>
        </w:rPr>
        <w:t>Трептов-парке</w:t>
      </w:r>
      <w:r>
        <w:rPr>
          <w:rFonts w:cs="Arial" w:ascii="Bookman Old Style" w:hAnsi="Bookman Old Style"/>
          <w:color w:val="000000"/>
        </w:rPr>
        <w:t xml:space="preserve"> на высоком постаменте   стоит памятник: </w:t>
      </w:r>
    </w:p>
    <w:p>
      <w:pPr>
        <w:pStyle w:val="Style22"/>
        <w:shd w:fill="FFFFFF" w:val="clear"/>
        <w:spacing w:before="0" w:after="0"/>
        <w:ind w:firstLine="300"/>
        <w:jc w:val="both"/>
        <w:rPr>
          <w:rFonts w:ascii="Bookman Old Style" w:hAnsi="Bookman Old Style" w:cs="Arial"/>
          <w:color w:val="000000"/>
        </w:rPr>
      </w:pPr>
      <w:r>
        <w:rPr>
          <w:rFonts w:cs="Arial" w:ascii="Bookman Old Style" w:hAnsi="Bookman Old Style"/>
          <w:color w:val="000000"/>
        </w:rPr>
        <w:t>советский солдат держит в одной руке меч, а другой бережно прижимает к груди спасенную им девочку…</w:t>
      </w:r>
    </w:p>
    <w:p>
      <w:pPr>
        <w:pStyle w:val="Style22"/>
        <w:shd w:fill="FFFFFF" w:val="clear"/>
        <w:spacing w:before="0" w:after="0"/>
        <w:ind w:firstLine="300"/>
        <w:jc w:val="both"/>
        <w:rPr>
          <w:rFonts w:ascii="Bookman Old Style" w:hAnsi="Bookman Old Style" w:cs="Arial"/>
          <w:color w:val="000000"/>
          <w:highlight w:val="white"/>
        </w:rPr>
      </w:pPr>
      <w:r>
        <w:rPr>
          <w:rFonts w:cs="Arial" w:ascii="Bookman Old Style" w:hAnsi="Bookman Old Style"/>
          <w:color w:val="252525"/>
          <w:shd w:fill="FFFFFF" w:val="clear"/>
        </w:rPr>
        <w:t>Прототипом для</w:t>
      </w:r>
      <w:r>
        <w:rPr>
          <w:rStyle w:val="Appleconvertedspace"/>
          <w:rFonts w:cs="Arial" w:ascii="Bookman Old Style" w:hAnsi="Bookman Old Style"/>
          <w:color w:val="252525"/>
          <w:shd w:fill="FFFFFF" w:val="clear"/>
        </w:rPr>
        <w:t> </w:t>
      </w:r>
      <w:r>
        <w:rPr>
          <w:rFonts w:cs="Arial" w:ascii="Bookman Old Style" w:hAnsi="Bookman Old Style"/>
          <w:shd w:fill="FFFFFF" w:val="clear"/>
        </w:rPr>
        <w:t>скульптора</w:t>
      </w:r>
      <w:r>
        <w:rPr>
          <w:rStyle w:val="Appleconvertedspace"/>
          <w:rFonts w:cs="Arial" w:ascii="Bookman Old Style" w:hAnsi="Bookman Old Style"/>
          <w:color w:val="252525"/>
          <w:shd w:fill="FFFFFF" w:val="clear"/>
        </w:rPr>
        <w:t> </w:t>
      </w:r>
      <w:r>
        <w:rPr>
          <w:rFonts w:cs="Arial" w:ascii="Bookman Old Style" w:hAnsi="Bookman Old Style"/>
          <w:color w:val="252525"/>
          <w:shd w:fill="FFFFFF" w:val="clear"/>
        </w:rPr>
        <w:t xml:space="preserve">послужил </w:t>
      </w:r>
      <w:r>
        <w:rPr>
          <w:rFonts w:cs="Arial" w:ascii="Bookman Old Style" w:hAnsi="Bookman Old Style"/>
          <w:b/>
          <w:color w:val="252525"/>
          <w:shd w:fill="FFFFFF" w:val="clear"/>
        </w:rPr>
        <w:t xml:space="preserve">советский солдат </w:t>
      </w:r>
      <w:r>
        <w:rPr>
          <w:rFonts w:cs="Bookman Old Style" w:ascii="Bookman Old Style" w:hAnsi="Bookman Old Style"/>
          <w:b/>
        </w:rPr>
        <w:t>Николай Масалов</w:t>
      </w:r>
      <w:r>
        <w:rPr>
          <w:rFonts w:cs="Arial" w:ascii="Bookman Old Style" w:hAnsi="Bookman Old Style"/>
          <w:color w:val="252525"/>
          <w:shd w:fill="FFFFFF" w:val="clear"/>
        </w:rPr>
        <w:t>, спасший немецкую девочку во время</w:t>
      </w:r>
      <w:r>
        <w:rPr>
          <w:rStyle w:val="Appleconvertedspace"/>
          <w:rFonts w:cs="Arial" w:ascii="Bookman Old Style" w:hAnsi="Bookman Old Style"/>
          <w:color w:val="252525"/>
          <w:shd w:fill="FFFFFF" w:val="clear"/>
        </w:rPr>
        <w:t> </w:t>
      </w:r>
      <w:r>
        <w:rPr>
          <w:rFonts w:cs="Arial" w:ascii="Bookman Old Style" w:hAnsi="Bookman Old Style"/>
          <w:shd w:fill="FFFFFF" w:val="clear"/>
        </w:rPr>
        <w:t xml:space="preserve">штурма </w:t>
      </w:r>
      <w:r>
        <w:rPr>
          <w:rFonts w:cs="Arial" w:ascii="Bookman Old Style" w:hAnsi="Bookman Old Style"/>
          <w:b/>
          <w:shd w:fill="FFFFFF" w:val="clear"/>
        </w:rPr>
        <w:t>Берлина</w:t>
      </w:r>
      <w:r>
        <w:rPr>
          <w:rStyle w:val="Appleconvertedspace"/>
          <w:rFonts w:cs="Arial" w:ascii="Bookman Old Style" w:hAnsi="Bookman Old Style"/>
          <w:b/>
          <w:color w:val="252525"/>
          <w:shd w:fill="FFFFFF" w:val="clear"/>
        </w:rPr>
        <w:t> </w:t>
      </w:r>
      <w:r>
        <w:rPr>
          <w:rFonts w:cs="Arial" w:ascii="Bookman Old Style" w:hAnsi="Bookman Old Style"/>
          <w:b/>
          <w:color w:val="252525"/>
          <w:shd w:fill="FFFFFF" w:val="clear"/>
        </w:rPr>
        <w:t>в апреле</w:t>
      </w:r>
      <w:r>
        <w:rPr>
          <w:rStyle w:val="Appleconvertedspace"/>
          <w:rFonts w:cs="Arial" w:ascii="Bookman Old Style" w:hAnsi="Bookman Old Style"/>
          <w:b/>
          <w:color w:val="252525"/>
          <w:shd w:fill="FFFFFF" w:val="clear"/>
        </w:rPr>
        <w:t> </w:t>
      </w:r>
      <w:r>
        <w:rPr>
          <w:rFonts w:cs="Arial" w:ascii="Bookman Old Style" w:hAnsi="Bookman Old Style"/>
          <w:b/>
          <w:shd w:fill="FFFFFF" w:val="clear"/>
        </w:rPr>
        <w:t>1945 года</w:t>
      </w:r>
      <w:r>
        <w:rPr>
          <w:rFonts w:cs="Arial" w:ascii="Bookman Old Style" w:hAnsi="Bookman Old Style"/>
          <w:color w:val="252525"/>
          <w:shd w:fill="FFFFFF" w:val="clear"/>
        </w:rPr>
        <w:t>.</w:t>
      </w:r>
    </w:p>
    <w:p>
      <w:pPr>
        <w:pStyle w:val="Style22"/>
        <w:shd w:fill="FFFFFF" w:val="clear"/>
        <w:spacing w:before="0" w:after="0"/>
        <w:jc w:val="both"/>
        <w:rPr>
          <w:rFonts w:ascii="Bookman Old Style" w:hAnsi="Bookman Old Style" w:cs="Arial"/>
          <w:b/>
          <w:b/>
          <w:i/>
          <w:i/>
          <w:color w:val="000000"/>
          <w:shd w:fill="FFFFFF" w:val="clear"/>
        </w:rPr>
      </w:pPr>
      <w:r>
        <w:drawing>
          <wp:anchor behindDoc="0" distT="0" distB="0" distL="114935" distR="114935" simplePos="0" locked="0" layoutInCell="1" allowOverlap="1" relativeHeight="15">
            <wp:simplePos x="0" y="0"/>
            <wp:positionH relativeFrom="column">
              <wp:posOffset>4895850</wp:posOffset>
            </wp:positionH>
            <wp:positionV relativeFrom="paragraph">
              <wp:posOffset>146050</wp:posOffset>
            </wp:positionV>
            <wp:extent cx="1981200" cy="4867275"/>
            <wp:effectExtent l="0" t="0" r="0" b="0"/>
            <wp:wrapSquare wrapText="bothSides"/>
            <wp:docPr id="1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535" t="0" r="2124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867275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Arial" w:ascii="Bookman Old Style" w:hAnsi="Bookman Old Style"/>
          <w:b/>
          <w:i/>
          <w:color w:val="000000"/>
          <w:shd w:fill="FFFFFF" w:val="clear"/>
        </w:rPr>
        <w:t>К</w:t>
      </w:r>
      <w:r>
        <w:rPr>
          <w:rFonts w:cs="Arial" w:ascii="Bookman Old Style" w:hAnsi="Bookman Old Style"/>
          <w:b/>
          <w:i/>
          <w:color w:val="000000"/>
          <w:shd w:fill="FFFFFF" w:val="clear"/>
        </w:rPr>
        <w:t>ак это было…</w:t>
      </w:r>
    </w:p>
    <w:p>
      <w:pPr>
        <w:pStyle w:val="Style22"/>
        <w:shd w:fill="FFFFFF" w:val="clear"/>
        <w:spacing w:before="0" w:after="0"/>
        <w:ind w:firstLine="300"/>
        <w:jc w:val="both"/>
        <w:rPr>
          <w:rFonts w:ascii="Bookman Old Style" w:hAnsi="Bookman Old Style" w:cs="Arial"/>
          <w:color w:val="000000"/>
          <w:highlight w:val="white"/>
        </w:rPr>
      </w:pPr>
      <w:r>
        <w:rPr>
          <w:rFonts w:eastAsia="Bookman Old Style" w:cs="Bookman Old Style" w:ascii="Bookman Old Style" w:hAnsi="Bookman Old Style"/>
          <w:color w:val="000000"/>
          <w:shd w:fill="FFFFFF" w:val="clear"/>
        </w:rPr>
        <w:t xml:space="preserve">     </w:t>
      </w:r>
      <w:r>
        <w:rPr>
          <w:rFonts w:cs="Arial" w:ascii="Bookman Old Style" w:hAnsi="Bookman Old Style"/>
          <w:color w:val="000000"/>
          <w:shd w:fill="FFFFFF" w:val="clear"/>
        </w:rPr>
        <w:t xml:space="preserve">За час до начала штурма Берлинского района Тиргартен полк, где служил Н.И. Масалов, занял позицию у Ландвер-канала. Вдруг в напряженной, словно бы предгрозовой тишине послышался детский голос, с отчаянием звавший: «Мутти, Мутти!» «Мать зовет», - сказал кто-то из солдат. Н.И. Масалов бросился на помощь. Впереди была безлюдная площадь, которая простреливалась справа и слева, под трещинами асфальта могли быть мины. Масалов медленно полз и увидел убитую женщину, рядом с ней лежал узелок с одеждой. К убитой матери припала плачущая девочка лет трех, в белом платьице в горошек. Масалов взял ее на руки, и она тут же смолкла. </w:t>
      </w:r>
    </w:p>
    <w:p>
      <w:pPr>
        <w:pStyle w:val="Style22"/>
        <w:shd w:fill="FFFFFF" w:val="clear"/>
        <w:spacing w:before="0" w:after="0"/>
        <w:ind w:firstLine="300"/>
        <w:jc w:val="both"/>
        <w:rPr>
          <w:rFonts w:ascii="Bookman Old Style" w:hAnsi="Bookman Old Style" w:cs="Arial"/>
          <w:color w:val="000000"/>
        </w:rPr>
      </w:pPr>
      <w:r>
        <w:rPr>
          <w:rFonts w:eastAsia="Bookman Old Style" w:cs="Bookman Old Style" w:ascii="Bookman Old Style" w:hAnsi="Bookman Old Style"/>
          <w:color w:val="000000"/>
          <w:shd w:fill="FFFFFF" w:val="clear"/>
        </w:rPr>
        <w:t xml:space="preserve">      </w:t>
      </w:r>
      <w:r>
        <w:rPr>
          <w:rFonts w:cs="Arial" w:ascii="Bookman Old Style" w:hAnsi="Bookman Old Style"/>
          <w:color w:val="000000"/>
          <w:shd w:fill="FFFFFF" w:val="clear"/>
        </w:rPr>
        <w:t>Наши солдаты услышали голос сержанта: «Я с ребенком! Прикройте огнем. Пулемет справа на балконе дома с колоннами». Началась артподготов</w:t>
      </w:r>
      <w:r>
        <w:rPr/>
        <w:t xml:space="preserve"> </w:t>
      </w:r>
      <w:r>
        <w:rPr>
          <w:rFonts w:cs="Arial" w:ascii="Bookman Old Style" w:hAnsi="Bookman Old Style"/>
          <w:color w:val="000000"/>
          <w:shd w:fill="FFFFFF" w:val="clear"/>
        </w:rPr>
        <w:t>ка. Николай Масалов распрямился и, четко печатая шаг, как привык ходить со знаменем, прошел через площадь с девочкой на руках. Казалось, весь фронт салютует подвигу солдата.</w:t>
      </w:r>
    </w:p>
    <w:p>
      <w:pPr>
        <w:pStyle w:val="Style22"/>
        <w:shd w:fill="FFFFFF" w:val="clear"/>
        <w:spacing w:before="0" w:after="0"/>
        <w:ind w:firstLine="300"/>
        <w:jc w:val="both"/>
        <w:rPr>
          <w:rFonts w:ascii="Bookman Old Style" w:hAnsi="Bookman Old Style" w:cs="Arial"/>
          <w:color w:val="000000"/>
        </w:rPr>
      </w:pPr>
      <w:r>
        <w:rPr>
          <w:rFonts w:cs="Arial" w:ascii="Bookman Old Style" w:hAnsi="Bookman Old Style"/>
          <w:color w:val="000000"/>
        </w:rPr>
      </w:r>
    </w:p>
    <w:p>
      <w:pPr>
        <w:pStyle w:val="Style22"/>
        <w:shd w:fill="FFFFFF" w:val="clear"/>
        <w:spacing w:before="0" w:after="0"/>
        <w:ind w:firstLine="300"/>
        <w:jc w:val="both"/>
        <w:rPr/>
      </w:pPr>
      <w:r>
        <w:rPr>
          <w:rFonts w:eastAsia="Bookman Old Style" w:cs="Bookman Old Style" w:ascii="Bookman Old Style" w:hAnsi="Bookman Old Style"/>
          <w:color w:val="000000"/>
        </w:rPr>
        <w:t xml:space="preserve">    </w:t>
      </w:r>
      <w:r>
        <w:rPr>
          <w:rFonts w:cs="Arial" w:ascii="Bookman Old Style" w:hAnsi="Bookman Old Style"/>
          <w:color w:val="000000"/>
        </w:rPr>
        <w:t>Когда попытались много лет спустя найти спасенную Николаем девочку, откликнулись 198 человек, которых спасли от пуль, голода, холода советские солдаты в Берлине. Поэтому памятник в Трептов-парке можно считать памятником сотням воинам с благородным сердцем, воинам, спасшим мир от фашизма.</w:t>
      </w:r>
    </w:p>
    <w:p>
      <w:pPr>
        <w:pStyle w:val="Normal"/>
        <w:rPr>
          <w:rFonts w:ascii="Bookman Old Style" w:hAnsi="Bookman Old Style" w:cs="Bookman Old Style"/>
          <w:color w:val="000000"/>
        </w:rPr>
      </w:pPr>
      <w:r>
        <w:rPr>
          <w:rFonts w:cs="Bookman Old Style" w:ascii="Bookman Old Style" w:hAnsi="Bookman Old Style"/>
          <w:color w:val="000000"/>
        </w:rPr>
      </w:r>
    </w:p>
    <w:p>
      <w:pPr>
        <w:pStyle w:val="Normal"/>
        <w:rPr>
          <w:rFonts w:ascii="Bookman Old Style" w:hAnsi="Bookman Old Style" w:cs="Bookman Old Style"/>
        </w:rPr>
      </w:pPr>
      <w:r>
        <w:rPr>
          <w:rFonts w:cs="Bookman Old Style" w:ascii="Bookman Old Style" w:hAnsi="Bookman Old Style"/>
        </w:rPr>
      </w:r>
    </w:p>
    <w:p>
      <w:pPr>
        <w:pStyle w:val="Normal"/>
        <w:rPr>
          <w:rFonts w:ascii="Bookman Old Style" w:hAnsi="Bookman Old Style" w:cs="Bookman Old Style"/>
        </w:rPr>
      </w:pPr>
      <w:r>
        <w:rPr>
          <w:rFonts w:cs="Bookman Old Style" w:ascii="Bookman Old Style" w:hAnsi="Bookman Old Style"/>
        </w:rPr>
      </w:r>
    </w:p>
    <w:p>
      <w:pPr>
        <w:pStyle w:val="Normal"/>
        <w:rPr>
          <w:rFonts w:ascii="Bookman Old Style" w:hAnsi="Bookman Old Style" w:cs="Bookman Old Style"/>
        </w:rPr>
      </w:pPr>
      <w:r>
        <w:rPr>
          <w:rFonts w:cs="Bookman Old Style" w:ascii="Bookman Old Style" w:hAnsi="Bookman Old Style"/>
        </w:rPr>
      </w:r>
    </w:p>
    <w:p>
      <w:pPr>
        <w:pStyle w:val="Normal"/>
        <w:rPr>
          <w:rFonts w:ascii="Bookman Old Style" w:hAnsi="Bookman Old Style" w:cs="Bookman Old Style"/>
          <w:lang w:val="ru-RU" w:eastAsia="ru-RU"/>
        </w:rPr>
      </w:pPr>
      <w:r>
        <w:rPr>
          <w:rFonts w:cs="Bookman Old Style" w:ascii="Bookman Old Style" w:hAnsi="Bookman Old Style"/>
          <w:lang w:val="ru-RU" w:eastAsia="ru-RU"/>
        </w:rPr>
        <w:drawing>
          <wp:anchor behindDoc="1" distT="0" distB="0" distL="114935" distR="114935" simplePos="0" locked="0" layoutInCell="1" allowOverlap="1" relativeHeight="18">
            <wp:simplePos x="0" y="0"/>
            <wp:positionH relativeFrom="column">
              <wp:posOffset>4229100</wp:posOffset>
            </wp:positionH>
            <wp:positionV relativeFrom="paragraph">
              <wp:posOffset>163830</wp:posOffset>
            </wp:positionV>
            <wp:extent cx="2468245" cy="3505200"/>
            <wp:effectExtent l="0" t="0" r="0" b="0"/>
            <wp:wrapTight wrapText="bothSides">
              <wp:wrapPolygon edited="0">
                <wp:start x="-81" y="0"/>
                <wp:lineTo x="-81" y="21539"/>
                <wp:lineTo x="21600" y="21539"/>
                <wp:lineTo x="21600" y="0"/>
                <wp:lineTo x="-81" y="0"/>
              </wp:wrapPolygon>
            </wp:wrapTight>
            <wp:docPr id="1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Bookman Old Style" w:hAnsi="Bookman Old Style" w:cs="Bookman Old Style"/>
        </w:rPr>
      </w:pPr>
      <w:r>
        <w:rPr>
          <w:rFonts w:cs="Bookman Old Style" w:ascii="Bookman Old Style" w:hAnsi="Bookman Old Style"/>
        </w:rPr>
        <w:t>На рубеже весны четвёртой,</w:t>
      </w:r>
    </w:p>
    <w:p>
      <w:pPr>
        <w:pStyle w:val="Normal"/>
        <w:rPr>
          <w:rFonts w:ascii="Bookman Old Style" w:hAnsi="Bookman Old Style" w:cs="Bookman Old Style"/>
        </w:rPr>
      </w:pPr>
      <w:r>
        <w:rPr>
          <w:rFonts w:cs="Bookman Old Style" w:ascii="Bookman Old Style" w:hAnsi="Bookman Old Style"/>
        </w:rPr>
        <w:t>В награду за года тревог,</w:t>
      </w:r>
    </w:p>
    <w:p>
      <w:pPr>
        <w:pStyle w:val="Normal"/>
        <w:rPr>
          <w:rFonts w:ascii="Bookman Old Style" w:hAnsi="Bookman Old Style" w:cs="Bookman Old Style"/>
        </w:rPr>
      </w:pPr>
      <w:r>
        <w:rPr>
          <w:rFonts w:cs="Bookman Old Style" w:ascii="Bookman Old Style" w:hAnsi="Bookman Old Style"/>
        </w:rPr>
        <w:t>В дыму и прахе распростёртый</w:t>
      </w:r>
    </w:p>
    <w:p>
      <w:pPr>
        <w:pStyle w:val="Normal"/>
        <w:rPr>
          <w:rFonts w:ascii="Bookman Old Style" w:hAnsi="Bookman Old Style" w:cs="Bookman Old Style"/>
        </w:rPr>
      </w:pPr>
      <w:r>
        <w:rPr>
          <w:rFonts w:cs="Bookman Old Style" w:ascii="Bookman Old Style" w:hAnsi="Bookman Old Style"/>
        </w:rPr>
        <w:t>Берлин лежал у наших ног!</w:t>
      </w:r>
    </w:p>
    <w:p>
      <w:pPr>
        <w:pStyle w:val="Normal"/>
        <w:rPr>
          <w:rFonts w:ascii="Bookman Old Style" w:hAnsi="Bookman Old Style" w:cs="Bookman Old Style"/>
        </w:rPr>
      </w:pPr>
      <w:r>
        <w:rPr>
          <w:rFonts w:cs="Bookman Old Style" w:ascii="Bookman Old Style" w:hAnsi="Bookman Old Style"/>
        </w:rPr>
        <w:t>Не умолкает гром орудий.</w:t>
      </w:r>
    </w:p>
    <w:p>
      <w:pPr>
        <w:pStyle w:val="Normal"/>
        <w:rPr/>
      </w:pPr>
      <w:r>
        <w:rPr>
          <w:rFonts w:cs="Bookman Old Style" w:ascii="Bookman Old Style" w:hAnsi="Bookman Old Style"/>
        </w:rPr>
        <w:t>Бушует пламя в дымной мгле,</w:t>
      </w:r>
      <w:r>
        <w:rPr/>
        <w:t xml:space="preserve"> </w:t>
      </w:r>
    </w:p>
    <w:p>
      <w:pPr>
        <w:pStyle w:val="Normal"/>
        <w:rPr>
          <w:rFonts w:ascii="Bookman Old Style" w:hAnsi="Bookman Old Style" w:cs="Bookman Old Style"/>
        </w:rPr>
      </w:pPr>
      <w:r>
        <w:rPr>
          <w:rFonts w:cs="Bookman Old Style" w:ascii="Bookman Old Style" w:hAnsi="Bookman Old Style"/>
        </w:rPr>
        <w:t>И говорят друг другу люди-</w:t>
      </w:r>
    </w:p>
    <w:p>
      <w:pPr>
        <w:pStyle w:val="Normal"/>
        <w:rPr>
          <w:rFonts w:ascii="Bookman Old Style" w:hAnsi="Bookman Old Style" w:cs="Bookman Old Style"/>
        </w:rPr>
      </w:pPr>
      <w:r>
        <w:rPr>
          <w:rFonts w:cs="Bookman Old Style" w:ascii="Bookman Old Style" w:hAnsi="Bookman Old Style"/>
        </w:rPr>
        <w:t>Есть справедливость на Земле!</w:t>
      </w:r>
    </w:p>
    <w:p>
      <w:pPr>
        <w:pStyle w:val="Normal"/>
        <w:rPr>
          <w:rFonts w:ascii="Bookman Old Style" w:hAnsi="Bookman Old Style" w:cs="Bookman Old Style"/>
        </w:rPr>
      </w:pPr>
      <w:r>
        <w:rPr>
          <w:rFonts w:cs="Bookman Old Style" w:ascii="Bookman Old Style" w:hAnsi="Bookman Old Style"/>
        </w:rPr>
        <w:t>Сокрушая железо и камень,</w:t>
      </w:r>
    </w:p>
    <w:p>
      <w:pPr>
        <w:pStyle w:val="Normal"/>
        <w:rPr>
          <w:rFonts w:ascii="Bookman Old Style" w:hAnsi="Bookman Old Style" w:cs="Bookman Old Style"/>
        </w:rPr>
      </w:pPr>
      <w:r>
        <w:rPr>
          <w:rFonts w:cs="Bookman Old Style" w:ascii="Bookman Old Style" w:hAnsi="Bookman Old Style"/>
        </w:rPr>
        <w:t>Он врага беспощадно разил!</w:t>
      </w:r>
    </w:p>
    <w:p>
      <w:pPr>
        <w:pStyle w:val="Normal"/>
        <w:rPr>
          <w:rFonts w:ascii="Bookman Old Style" w:hAnsi="Bookman Old Style" w:cs="Bookman Old Style"/>
        </w:rPr>
      </w:pPr>
      <w:r>
        <w:rPr>
          <w:rFonts w:cs="Bookman Old Style" w:ascii="Bookman Old Style" w:hAnsi="Bookman Old Style"/>
        </w:rPr>
        <w:t>Над Германией победное знамя,</w:t>
      </w:r>
    </w:p>
    <w:p>
      <w:pPr>
        <w:pStyle w:val="Normal"/>
        <w:rPr>
          <w:rFonts w:ascii="Bookman Old Style" w:hAnsi="Bookman Old Style" w:cs="Bookman Old Style"/>
        </w:rPr>
      </w:pPr>
      <w:r>
        <w:rPr>
          <w:rFonts w:cs="Bookman Old Style" w:ascii="Bookman Old Style" w:hAnsi="Bookman Old Style"/>
        </w:rPr>
        <w:t>Знамя правды своей водрузил!</w:t>
      </w:r>
    </w:p>
    <w:p>
      <w:pPr>
        <w:pStyle w:val="Normal"/>
        <w:rPr>
          <w:rFonts w:ascii="Bookman Old Style" w:hAnsi="Bookman Old Style" w:cs="Bookman Old Style"/>
        </w:rPr>
      </w:pPr>
      <w:r>
        <w:rPr>
          <w:rFonts w:cs="Bookman Old Style" w:ascii="Bookman Old Style" w:hAnsi="Bookman Old Style"/>
        </w:rPr>
        <w:t> </w:t>
      </w:r>
    </w:p>
    <w:p>
      <w:pPr>
        <w:pStyle w:val="Normal"/>
        <w:rPr>
          <w:rFonts w:ascii="Bookman Old Style" w:hAnsi="Bookman Old Style" w:cs="Bookman Old Style"/>
        </w:rPr>
      </w:pPr>
      <w:r>
        <w:rPr>
          <w:rFonts w:cs="Bookman Old Style" w:ascii="Bookman Old Style" w:hAnsi="Bookman Old Style"/>
        </w:rPr>
      </w:r>
    </w:p>
    <w:p>
      <w:pPr>
        <w:pStyle w:val="Normal"/>
        <w:rPr/>
      </w:pPr>
      <w:r>
        <w:rPr>
          <w:rFonts w:cs="Bookman Old Style" w:ascii="Bookman Old Style" w:hAnsi="Bookman Old Style"/>
        </w:rPr>
        <w:t>И в Берлине, в праздничную дату,</w:t>
      </w:r>
    </w:p>
    <w:p>
      <w:pPr>
        <w:pStyle w:val="Normal"/>
        <w:rPr/>
      </w:pPr>
      <w:r>
        <w:rPr>
          <w:rFonts w:cs="Bookman Old Style" w:ascii="Bookman Old Style" w:hAnsi="Bookman Old Style"/>
        </w:rPr>
        <w:t>Был воздвигнут, чтоб стоять в веках,</w:t>
      </w:r>
    </w:p>
    <w:p>
      <w:pPr>
        <w:pStyle w:val="Normal"/>
        <w:rPr>
          <w:rFonts w:ascii="Bookman Old Style" w:hAnsi="Bookman Old Style" w:cs="Bookman Old Style"/>
        </w:rPr>
      </w:pPr>
      <w:r>
        <w:rPr>
          <w:rFonts w:cs="Bookman Old Style" w:ascii="Bookman Old Style" w:hAnsi="Bookman Old Style"/>
        </w:rPr>
        <w:t>Памятник  Советскому солдату,</w:t>
      </w:r>
    </w:p>
    <w:p>
      <w:pPr>
        <w:pStyle w:val="Normal"/>
        <w:rPr>
          <w:rFonts w:ascii="Bookman Old Style" w:hAnsi="Bookman Old Style" w:cs="Bookman Old Style"/>
        </w:rPr>
      </w:pPr>
      <w:r>
        <w:rPr>
          <w:rFonts w:cs="Bookman Old Style" w:ascii="Bookman Old Style" w:hAnsi="Bookman Old Style"/>
        </w:rPr>
        <w:t>С девочкой спасённой, на руках.</w:t>
      </w:r>
    </w:p>
    <w:p>
      <w:pPr>
        <w:pStyle w:val="Normal"/>
        <w:rPr/>
      </w:pPr>
      <w:r>
        <w:rPr>
          <w:rFonts w:cs="Bookman Old Style" w:ascii="Bookman Old Style" w:hAnsi="Bookman Old Style"/>
        </w:rPr>
        <w:t>Он стоит, как символ нашей славы.</w:t>
      </w:r>
    </w:p>
    <w:p>
      <w:pPr>
        <w:pStyle w:val="Normal"/>
        <w:rPr>
          <w:rFonts w:ascii="Bookman Old Style" w:hAnsi="Bookman Old Style" w:cs="Bookman Old Style"/>
        </w:rPr>
      </w:pPr>
      <w:r>
        <w:rPr>
          <w:rFonts w:cs="Bookman Old Style" w:ascii="Bookman Old Style" w:hAnsi="Bookman Old Style"/>
        </w:rPr>
        <w:t>Как маяк, светящийся во мгле,</w:t>
      </w:r>
    </w:p>
    <w:p>
      <w:pPr>
        <w:pStyle w:val="Normal"/>
        <w:rPr>
          <w:rFonts w:ascii="Bookman Old Style" w:hAnsi="Bookman Old Style" w:cs="Bookman Old Style"/>
        </w:rPr>
      </w:pPr>
      <w:r>
        <w:rPr>
          <w:rFonts w:cs="Bookman Old Style" w:ascii="Bookman Old Style" w:hAnsi="Bookman Old Style"/>
        </w:rPr>
        <w:t>Это он – солдат, моей державы,</w:t>
      </w:r>
    </w:p>
    <w:p>
      <w:pPr>
        <w:pStyle w:val="Normal"/>
        <w:rPr>
          <w:rFonts w:ascii="Bookman Old Style" w:hAnsi="Bookman Old Style" w:cs="Bookman Old Style"/>
          <w:lang w:val="ru-RU" w:eastAsia="ru-RU"/>
        </w:rPr>
      </w:pPr>
      <w:r>
        <w:rPr>
          <w:rFonts w:cs="Bookman Old Style" w:ascii="Bookman Old Style" w:hAnsi="Bookman Old Style"/>
        </w:rPr>
        <mc:AlternateContent>
          <mc:Choice Requires="wps">
            <w:drawing>
              <wp:anchor behindDoc="0" distT="0" distB="0" distL="114935" distR="114935" simplePos="0" locked="0" layoutInCell="1" allowOverlap="1" relativeHeight="19">
                <wp:simplePos x="0" y="0"/>
                <wp:positionH relativeFrom="column">
                  <wp:posOffset>914400</wp:posOffset>
                </wp:positionH>
                <wp:positionV relativeFrom="paragraph">
                  <wp:posOffset>153035</wp:posOffset>
                </wp:positionV>
                <wp:extent cx="5185410" cy="1296035"/>
                <wp:effectExtent l="0" t="0" r="0" b="0"/>
                <wp:wrapNone/>
                <wp:docPr id="14" name="WordArt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4720" cy="12952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166" h="284">
                              <a:moveTo>
                                <a:pt x="0" y="283"/>
                              </a:moveTo>
                              <a:lnTo>
                                <a:pt x="8165" y="0"/>
                              </a:lnTo>
                            </a:path>
                            <a:path w="8166" h="1135">
                              <a:moveTo>
                                <a:pt x="0" y="1134"/>
                              </a:moveTo>
                              <a:lnTo>
                                <a:pt x="8165" y="0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fe701"/>
                            </a:gs>
                            <a:gs pos="100000">
                              <a:srgbClr val="fe3e02"/>
                            </a:gs>
                          </a:gsLst>
                          <a:lin ang="5400000"/>
                        </a:gra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b w:val="false"/>
                                <w:i w:val="false"/>
                                <w:spacing w:val="1"/>
                                <w:rFonts w:ascii="Impact" w:hAnsi="Impact" w:eastAsia="Impact" w:cs="Impact"/>
                                <w:lang w:bidi="hi-IN"/>
                              </w:rPr>
                              <w:t>8 мая 1945 года</w:t>
                            </w:r>
                          </w:p>
                        </w:txbxContent>
                      </wps:txbx>
                      <wps:bodyPr lIns="158760" rIns="158760" tIns="82440" bIns="82440" anchorCtr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WordArt 3" fillcolor="#ffe701" stroked="t" style="position:absolute;margin-left:72pt;margin-top:12.05pt;width:408.2pt;height:101.95pt" type="shapetype_154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b w:val="false"/>
                          <w:i w:val="false"/>
                          <w:spacing w:val="1"/>
                          <w:rFonts w:ascii="Impact" w:hAnsi="Impact" w:eastAsia="Impact" w:cs="Impact"/>
                          <w:lang w:bidi="hi-IN"/>
                        </w:rPr>
                        <w:t>8 мая 1945 года</w:t>
                      </w:r>
                    </w:p>
                  </w:txbxContent>
                </v:textbox>
                <v:path textpathok="t"/>
                <v:textpath on="t" fitshape="t" string="8 мая 1945 года" style="font-family:&quot;Impact&quot;"/>
                <w10:wrap type="none"/>
                <v:fill o:detectmouseclick="t" color2="#fe3e02"/>
                <v:stroke color="black" weight="9360" joinstyle="miter" endcap="square"/>
              </v:shape>
            </w:pict>
          </mc:Fallback>
        </mc:AlternateContent>
      </w:r>
      <w:r>
        <w:rPr>
          <w:rFonts w:cs="Bookman Old Style" w:ascii="Bookman Old Style" w:hAnsi="Bookman Old Style"/>
        </w:rPr>
        <w:t>Охраняет мир на всей Земле!</w:t>
      </w:r>
    </w:p>
    <w:p>
      <w:pPr>
        <w:pStyle w:val="Normal"/>
        <w:rPr>
          <w:rFonts w:ascii="Bookman Old Style" w:hAnsi="Bookman Old Style" w:cs="Bookman Old Style"/>
        </w:rPr>
      </w:pPr>
      <w:r>
        <w:rPr>
          <w:rFonts w:cs="Bookman Old Style" w:ascii="Bookman Old Style" w:hAnsi="Bookman Old Style"/>
        </w:rPr>
      </w:r>
    </w:p>
    <w:p>
      <w:pPr>
        <w:pStyle w:val="Normal"/>
        <w:rPr/>
      </w:pPr>
      <w:r>
        <w:rPr/>
      </w:r>
    </w:p>
    <w:p>
      <w:pPr>
        <w:pStyle w:val="Normal"/>
        <w:rPr>
          <w:rFonts w:ascii="Bookman Old Style" w:hAnsi="Bookman Old Style" w:cs="Bookman Old Style"/>
          <w:b/>
          <w:b/>
        </w:rPr>
      </w:pPr>
      <w:r>
        <w:rPr>
          <w:rFonts w:cs="Bookman Old Style" w:ascii="Bookman Old Style" w:hAnsi="Bookman Old Style"/>
          <w:b/>
        </w:rPr>
      </w:r>
    </w:p>
    <w:p>
      <w:pPr>
        <w:pStyle w:val="Normal"/>
        <w:rPr>
          <w:rFonts w:ascii="Bookman Old Style" w:hAnsi="Bookman Old Style" w:cs="Bookman Old Style"/>
          <w:b/>
          <w:b/>
        </w:rPr>
      </w:pPr>
      <w:r>
        <w:rPr>
          <w:rFonts w:cs="Bookman Old Style" w:ascii="Bookman Old Style" w:hAnsi="Bookman Old Style"/>
          <w:b/>
        </w:rPr>
      </w:r>
    </w:p>
    <w:p>
      <w:pPr>
        <w:pStyle w:val="Normal"/>
        <w:rPr>
          <w:rFonts w:ascii="Bookman Old Style" w:hAnsi="Bookman Old Style" w:cs="Bookman Old Style"/>
          <w:b/>
          <w:b/>
        </w:rPr>
      </w:pPr>
      <w:r>
        <w:rPr>
          <w:rFonts w:cs="Bookman Old Style" w:ascii="Bookman Old Style" w:hAnsi="Bookman Old Style"/>
          <w:b/>
        </w:rPr>
      </w:r>
    </w:p>
    <w:p>
      <w:pPr>
        <w:pStyle w:val="Normal"/>
        <w:rPr>
          <w:rFonts w:ascii="Bookman Old Style" w:hAnsi="Bookman Old Style" w:cs="Bookman Old Style"/>
          <w:b/>
          <w:b/>
        </w:rPr>
      </w:pPr>
      <w:r>
        <w:rPr>
          <w:rFonts w:cs="Bookman Old Style" w:ascii="Bookman Old Style" w:hAnsi="Bookman Old Style"/>
          <w:b/>
        </w:rPr>
      </w:r>
    </w:p>
    <w:p>
      <w:pPr>
        <w:pStyle w:val="Normal"/>
        <w:rPr>
          <w:rFonts w:ascii="Bookman Old Style" w:hAnsi="Bookman Old Style" w:cs="Bookman Old Style"/>
          <w:b/>
          <w:b/>
        </w:rPr>
      </w:pPr>
      <w:r>
        <w:rPr>
          <w:rFonts w:cs="Bookman Old Style" w:ascii="Bookman Old Style" w:hAnsi="Bookman Old Style"/>
          <w:b/>
        </w:rPr>
      </w:r>
    </w:p>
    <w:p>
      <w:pPr>
        <w:pStyle w:val="Normal"/>
        <w:rPr>
          <w:rFonts w:ascii="Bookman Old Style" w:hAnsi="Bookman Old Style" w:cs="Bookman Old Style"/>
          <w:b/>
          <w:b/>
        </w:rPr>
      </w:pPr>
      <w:r>
        <w:rPr>
          <w:rFonts w:cs="Bookman Old Style" w:ascii="Bookman Old Style" w:hAnsi="Bookman Old Style"/>
          <w:b/>
        </w:rPr>
      </w:r>
    </w:p>
    <w:p>
      <w:pPr>
        <w:pStyle w:val="Normal"/>
        <w:rPr>
          <w:rFonts w:ascii="Bookman Old Style" w:hAnsi="Bookman Old Style" w:cs="Bookman Old Style"/>
          <w:sz w:val="28"/>
          <w:szCs w:val="28"/>
        </w:rPr>
      </w:pPr>
      <w:r>
        <w:rPr>
          <w:rFonts w:cs="Bookman Old Style" w:ascii="Bookman Old Style" w:hAnsi="Bookman Old Style"/>
          <w:b/>
          <w:sz w:val="28"/>
          <w:szCs w:val="28"/>
        </w:rPr>
        <w:t>Подписание капитуляции</w:t>
      </w:r>
      <w:r>
        <w:rPr>
          <w:rFonts w:cs="Bookman Old Style" w:ascii="Bookman Old Style" w:hAnsi="Bookman Old Style"/>
          <w:sz w:val="28"/>
          <w:szCs w:val="28"/>
        </w:rPr>
        <w:t xml:space="preserve"> </w:t>
      </w:r>
    </w:p>
    <w:p>
      <w:pPr>
        <w:pStyle w:val="Normal"/>
        <w:rPr/>
      </w:pPr>
      <w:r>
        <w:drawing>
          <wp:anchor behindDoc="0" distT="0" distB="0" distL="114935" distR="114935" simplePos="0" locked="0" layoutInCell="1" allowOverlap="1" relativeHeight="20">
            <wp:simplePos x="0" y="0"/>
            <wp:positionH relativeFrom="column">
              <wp:posOffset>-228600</wp:posOffset>
            </wp:positionH>
            <wp:positionV relativeFrom="paragraph">
              <wp:posOffset>55880</wp:posOffset>
            </wp:positionV>
            <wp:extent cx="4114800" cy="3669030"/>
            <wp:effectExtent l="0" t="0" r="0" b="0"/>
            <wp:wrapSquare wrapText="bothSides"/>
            <wp:docPr id="15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Bookman Old Style" w:ascii="Bookman Old Style" w:hAnsi="Bookman Old Style"/>
          <w:b/>
          <w:bCs/>
          <w:iCs/>
        </w:rPr>
        <w:t>8</w:t>
      </w:r>
      <w:r>
        <w:rPr>
          <w:rFonts w:cs="Bookman Old Style" w:ascii="Bookman Old Style" w:hAnsi="Bookman Old Style"/>
          <w:b/>
          <w:bCs/>
          <w:iCs/>
        </w:rPr>
        <w:t xml:space="preserve"> мая</w:t>
      </w:r>
      <w:r>
        <w:rPr>
          <w:rFonts w:cs="Bookman Old Style" w:ascii="Bookman Old Style" w:hAnsi="Bookman Old Style"/>
          <w:bCs/>
          <w:iCs/>
        </w:rPr>
        <w:t xml:space="preserve"> в </w:t>
      </w:r>
      <w:r>
        <w:rPr>
          <w:rFonts w:cs="Bookman Old Style" w:ascii="Bookman Old Style" w:hAnsi="Bookman Old Style"/>
          <w:b/>
          <w:bCs/>
          <w:i/>
          <w:iCs/>
        </w:rPr>
        <w:t>пригороде Берлина</w:t>
      </w:r>
      <w:r>
        <w:rPr>
          <w:rFonts w:cs="Bookman Old Style" w:ascii="Bookman Old Style" w:hAnsi="Bookman Old Style"/>
          <w:bCs/>
          <w:iCs/>
        </w:rPr>
        <w:t>, Карлсхорсте, немецкий фельдмаршал, бывший начальник штаба Верховного командования вермахта,</w:t>
      </w:r>
    </w:p>
    <w:p>
      <w:pPr>
        <w:pStyle w:val="Normal"/>
        <w:rPr>
          <w:rFonts w:ascii="Bookman Old Style" w:hAnsi="Bookman Old Style" w:cs="Bookman Old Style"/>
          <w:bCs/>
          <w:iCs/>
        </w:rPr>
      </w:pPr>
      <w:r>
        <w:rPr>
          <w:rFonts w:cs="Bookman Old Style" w:ascii="Bookman Old Style" w:hAnsi="Bookman Old Style"/>
          <w:bCs/>
          <w:iCs/>
        </w:rPr>
        <w:t xml:space="preserve">В. Кейтель, главнокомандующий военно-морскими силами адмирал флота </w:t>
      </w:r>
    </w:p>
    <w:p>
      <w:pPr>
        <w:pStyle w:val="Normal"/>
        <w:rPr>
          <w:rFonts w:ascii="Bookman Old Style" w:hAnsi="Bookman Old Style" w:cs="Bookman Old Style"/>
          <w:bCs/>
          <w:iCs/>
        </w:rPr>
      </w:pPr>
      <w:r>
        <w:rPr>
          <w:rFonts w:cs="Bookman Old Style" w:ascii="Bookman Old Style" w:hAnsi="Bookman Old Style"/>
          <w:bCs/>
          <w:iCs/>
        </w:rPr>
        <w:t xml:space="preserve">Х. Фридебург и генерал-полковник авиации </w:t>
      </w:r>
    </w:p>
    <w:p>
      <w:pPr>
        <w:pStyle w:val="Normal"/>
        <w:rPr>
          <w:rFonts w:ascii="Bookman Old Style" w:hAnsi="Bookman Old Style" w:cs="Bookman Old Style"/>
          <w:bCs/>
          <w:iCs/>
        </w:rPr>
      </w:pPr>
      <w:r>
        <w:rPr>
          <w:rFonts w:cs="Bookman Old Style" w:ascii="Bookman Old Style" w:hAnsi="Bookman Old Style"/>
          <w:bCs/>
          <w:iCs/>
        </w:rPr>
        <w:t xml:space="preserve">Г. Штумпф подписали акт о безоговорочной капитуляции фашистской Германии. </w:t>
      </w:r>
    </w:p>
    <w:p>
      <w:pPr>
        <w:pStyle w:val="Normal"/>
        <w:rPr>
          <w:rFonts w:ascii="Bookman Old Style" w:hAnsi="Bookman Old Style" w:cs="Bookman Old Style"/>
          <w:bCs/>
          <w:iCs/>
        </w:rPr>
      </w:pPr>
      <w:r>
        <w:rPr>
          <w:rFonts w:cs="Bookman Old Style" w:ascii="Bookman Old Style" w:hAnsi="Bookman Old Style"/>
          <w:bCs/>
          <w:iCs/>
        </w:rPr>
        <w:t xml:space="preserve">С советской стороны его подписал  </w:t>
      </w:r>
    </w:p>
    <w:p>
      <w:pPr>
        <w:pStyle w:val="Normal"/>
        <w:rPr>
          <w:rFonts w:ascii="Bookman Old Style" w:hAnsi="Bookman Old Style" w:cs="Bookman Old Style"/>
          <w:b/>
          <w:b/>
          <w:bCs/>
          <w:i/>
          <w:i/>
          <w:iCs/>
          <w:u w:val="single"/>
        </w:rPr>
      </w:pPr>
      <w:r>
        <w:rPr>
          <w:rFonts w:cs="Bookman Old Style" w:ascii="Bookman Old Style" w:hAnsi="Bookman Old Style"/>
          <w:b/>
          <w:bCs/>
          <w:i/>
          <w:iCs/>
        </w:rPr>
        <w:t>маршал Советского Союза</w:t>
      </w:r>
      <w:r>
        <w:rPr>
          <w:rFonts w:cs="Bookman Old Style" w:ascii="Bookman Old Style" w:hAnsi="Bookman Old Style"/>
          <w:bCs/>
          <w:iCs/>
        </w:rPr>
        <w:t xml:space="preserve"> </w:t>
      </w:r>
      <w:r>
        <w:rPr>
          <w:rFonts w:cs="Bookman Old Style" w:ascii="Bookman Old Style" w:hAnsi="Bookman Old Style"/>
          <w:b/>
          <w:bCs/>
          <w:i/>
          <w:iCs/>
        </w:rPr>
        <w:t>Георгий Константинович Жуков</w:t>
      </w:r>
      <w:r>
        <w:rPr>
          <w:rFonts w:cs="Bookman Old Style" w:ascii="Bookman Old Style" w:hAnsi="Bookman Old Style"/>
          <w:bCs/>
          <w:iCs/>
        </w:rPr>
        <w:t>.</w:t>
      </w:r>
      <w:r>
        <w:rPr>
          <w:rFonts w:cs="Bookman Old Style" w:ascii="Bookman Old Style" w:hAnsi="Bookman Old Style"/>
          <w:b/>
          <w:bCs/>
          <w:i/>
          <w:iCs/>
          <w:u w:val="single"/>
        </w:rPr>
        <w:t xml:space="preserve"> </w:t>
      </w:r>
    </w:p>
    <w:p>
      <w:pPr>
        <w:pStyle w:val="Normal"/>
        <w:rPr>
          <w:rFonts w:ascii="Bookman Old Style" w:hAnsi="Bookman Old Style" w:cs="Bookman Old Style"/>
          <w:b/>
          <w:b/>
          <w:bCs/>
          <w:i/>
          <w:i/>
          <w:iCs/>
          <w:u w:val="single"/>
        </w:rPr>
      </w:pPr>
      <w:r>
        <w:rPr>
          <w:rFonts w:cs="Bookman Old Style" w:ascii="Bookman Old Style" w:hAnsi="Bookman Old Style"/>
          <w:b/>
          <w:bCs/>
          <w:i/>
          <w:iCs/>
          <w:u w:val="single"/>
        </w:rPr>
      </w:r>
    </w:p>
    <w:p>
      <w:pPr>
        <w:pStyle w:val="Normal"/>
        <w:rPr>
          <w:rFonts w:ascii="Bookman Old Style" w:hAnsi="Bookman Old Style" w:cs="Bookman Old Style"/>
          <w:b/>
          <w:b/>
          <w:bCs/>
          <w:i/>
          <w:i/>
          <w:iCs/>
          <w:u w:val="single"/>
        </w:rPr>
      </w:pPr>
      <w:r>
        <w:rPr>
          <w:rFonts w:cs="Bookman Old Style" w:ascii="Bookman Old Style" w:hAnsi="Bookman Old Style"/>
          <w:b/>
          <w:bCs/>
          <w:i/>
          <w:iCs/>
          <w:u w:val="single"/>
        </w:rPr>
      </w:r>
    </w:p>
    <w:p>
      <w:pPr>
        <w:pStyle w:val="Normal"/>
        <w:rPr>
          <w:rFonts w:ascii="Bookman Old Style" w:hAnsi="Bookman Old Style" w:cs="Bookman Old Style"/>
          <w:b/>
          <w:b/>
          <w:bCs/>
          <w:i/>
          <w:i/>
          <w:iCs/>
          <w:u w:val="single"/>
        </w:rPr>
      </w:pPr>
      <w:r>
        <w:rPr>
          <w:rFonts w:cs="Bookman Old Style" w:ascii="Bookman Old Style" w:hAnsi="Bookman Old Style"/>
          <w:b/>
          <w:bCs/>
          <w:i/>
          <w:iCs/>
          <w:u w:val="single"/>
        </w:rPr>
      </w:r>
    </w:p>
    <w:p>
      <w:pPr>
        <w:pStyle w:val="Normal"/>
        <w:rPr>
          <w:rFonts w:ascii="Bookman Old Style" w:hAnsi="Bookman Old Style" w:cs="Bookman Old Style"/>
          <w:b/>
          <w:b/>
          <w:bCs/>
          <w:i/>
          <w:i/>
          <w:iCs/>
          <w:u w:val="single"/>
        </w:rPr>
      </w:pPr>
      <w:r>
        <w:rPr>
          <w:rFonts w:cs="Bookman Old Style" w:ascii="Bookman Old Style" w:hAnsi="Bookman Old Style"/>
          <w:b/>
          <w:bCs/>
          <w:i/>
          <w:iCs/>
          <w:u w:val="single"/>
        </w:rPr>
      </w:r>
    </w:p>
    <w:p>
      <w:pPr>
        <w:pStyle w:val="Normal"/>
        <w:rPr>
          <w:rFonts w:ascii="Bookman Old Style" w:hAnsi="Bookman Old Style" w:cs="Bookman Old Style"/>
          <w:b/>
          <w:b/>
          <w:bCs/>
          <w:i/>
          <w:i/>
          <w:iCs/>
          <w:u w:val="single"/>
        </w:rPr>
      </w:pPr>
      <w:r>
        <w:rPr>
          <w:rFonts w:cs="Bookman Old Style" w:ascii="Bookman Old Style" w:hAnsi="Bookman Old Style"/>
          <w:b/>
          <w:bCs/>
          <w:i/>
          <w:iCs/>
          <w:u w:val="single"/>
        </w:rPr>
      </w:r>
    </w:p>
    <w:p>
      <w:pPr>
        <w:pStyle w:val="Normal"/>
        <w:rPr>
          <w:rFonts w:ascii="Bookman Old Style" w:hAnsi="Bookman Old Style" w:cs="Bookman Old Style"/>
          <w:b/>
          <w:b/>
          <w:bCs/>
          <w:i/>
          <w:i/>
          <w:iCs/>
          <w:u w:val="single"/>
        </w:rPr>
      </w:pPr>
      <w:r>
        <w:rPr>
          <w:rFonts w:cs="Bookman Old Style" w:ascii="Bookman Old Style" w:hAnsi="Bookman Old Style"/>
          <w:b/>
          <w:bCs/>
          <w:i/>
          <w:iCs/>
          <w:u w:val="single"/>
        </w:rPr>
      </w:r>
    </w:p>
    <w:p>
      <w:pPr>
        <w:pStyle w:val="Normal"/>
        <w:rPr>
          <w:rFonts w:ascii="Bookman Old Style" w:hAnsi="Bookman Old Style" w:cs="Bookman Old Style"/>
          <w:b/>
          <w:b/>
          <w:bCs/>
          <w:i/>
          <w:i/>
          <w:iCs/>
          <w:u w:val="single"/>
        </w:rPr>
      </w:pPr>
      <w:r>
        <w:rPr>
          <w:rFonts w:cs="Bookman Old Style" w:ascii="Bookman Old Style" w:hAnsi="Bookman Old Style"/>
          <w:b/>
          <w:bCs/>
          <w:i/>
          <w:iCs/>
          <w:u w:val="single"/>
        </w:rPr>
      </w:r>
    </w:p>
    <w:p>
      <w:pPr>
        <w:pStyle w:val="Normal"/>
        <w:rPr>
          <w:rFonts w:ascii="Bookman Old Style" w:hAnsi="Bookman Old Style" w:cs="Bookman Old Style"/>
          <w:bCs/>
          <w:iCs/>
        </w:rPr>
      </w:pPr>
      <w:r>
        <w:rPr>
          <w:rFonts w:cs="Bookman Old Style" w:ascii="Bookman Old Style" w:hAnsi="Bookman Old Style"/>
          <w:bCs/>
          <w:iCs/>
        </w:rPr>
      </w:r>
    </w:p>
    <w:p>
      <w:pPr>
        <w:pStyle w:val="Normal"/>
        <w:rPr>
          <w:rFonts w:ascii="Bookman Old Style" w:hAnsi="Bookman Old Style" w:cs="Bookman Old Style"/>
          <w:sz w:val="28"/>
          <w:szCs w:val="28"/>
        </w:rPr>
      </w:pPr>
      <w:r>
        <w:rPr>
          <w:rFonts w:cs="Bookman Old Style" w:ascii="Bookman Old Style" w:hAnsi="Bookman Old Style"/>
          <w:sz w:val="28"/>
          <w:szCs w:val="28"/>
        </w:rPr>
        <w:t>Великая Отечественная война</w:t>
      </w:r>
      <w:r>
        <w:rPr>
          <w:rStyle w:val="Appleconvertedspace"/>
          <w:rFonts w:cs="Bookman Old Style" w:ascii="Bookman Old Style" w:hAnsi="Bookman Old Style"/>
          <w:sz w:val="28"/>
          <w:szCs w:val="28"/>
        </w:rPr>
        <w:t> </w:t>
      </w:r>
      <w:r>
        <w:rPr>
          <w:rFonts w:cs="Bookman Old Style" w:ascii="Bookman Old Style" w:hAnsi="Bookman Old Style"/>
          <w:sz w:val="28"/>
          <w:szCs w:val="28"/>
        </w:rPr>
        <w:t xml:space="preserve">закончилась. </w:t>
      </w:r>
    </w:p>
    <w:p>
      <w:pPr>
        <w:pStyle w:val="Normal"/>
        <w:rPr>
          <w:rFonts w:ascii="Bookman Old Style" w:hAnsi="Bookman Old Style" w:cs="Bookman Old Style"/>
          <w:sz w:val="23"/>
          <w:szCs w:val="23"/>
        </w:rPr>
      </w:pPr>
      <w:r>
        <w:rPr>
          <w:rFonts w:cs="Bookman Old Style" w:ascii="Bookman Old Style" w:hAnsi="Bookman Old Style"/>
          <w:sz w:val="23"/>
          <w:szCs w:val="23"/>
        </w:rPr>
      </w:r>
    </w:p>
    <w:p>
      <w:pPr>
        <w:pStyle w:val="Normal"/>
        <w:rPr>
          <w:rFonts w:ascii="Bookman Old Style" w:hAnsi="Bookman Old Style" w:cs="Bookman Old Style"/>
          <w:b/>
          <w:b/>
          <w:i/>
          <w:i/>
          <w:sz w:val="28"/>
          <w:szCs w:val="28"/>
          <w:lang w:val="ru-RU" w:eastAsia="ru-RU"/>
        </w:rPr>
      </w:pPr>
      <w:r>
        <w:rPr>
          <w:rFonts w:cs="Bookman Old Style" w:ascii="Bookman Old Style" w:hAnsi="Bookman Old Style"/>
          <w:b/>
          <w:i/>
          <w:sz w:val="28"/>
          <w:szCs w:val="28"/>
          <w:lang w:val="ru-RU" w:eastAsia="ru-RU"/>
        </w:rPr>
        <w:drawing>
          <wp:anchor behindDoc="0" distT="0" distB="0" distL="114935" distR="114935" simplePos="0" locked="0" layoutInCell="1" allowOverlap="1" relativeHeight="10">
            <wp:simplePos x="0" y="0"/>
            <wp:positionH relativeFrom="column">
              <wp:posOffset>-114300</wp:posOffset>
            </wp:positionH>
            <wp:positionV relativeFrom="paragraph">
              <wp:posOffset>19685</wp:posOffset>
            </wp:positionV>
            <wp:extent cx="2171700" cy="2171700"/>
            <wp:effectExtent l="0" t="0" r="0" b="0"/>
            <wp:wrapSquare wrapText="bothSides"/>
            <wp:docPr id="16" name="levitan%20yuriy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evitan%20yuriy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Bookman Old Style" w:hAnsi="Bookman Old Style" w:cs="Bookman Old Style"/>
          <w:b/>
          <w:b/>
          <w:i/>
          <w:i/>
        </w:rPr>
      </w:pPr>
      <w:r>
        <w:rPr>
          <w:rFonts w:cs="Arial" w:ascii="Bookman Old Style" w:hAnsi="Bookman Old Style"/>
          <w:color w:val="000000"/>
          <w:sz w:val="23"/>
          <w:szCs w:val="23"/>
        </w:rPr>
        <w:t>Внимание! Внимание! Говорит Москва. Работают все радиостанции Советского Союза. Передаем приказ Верховного Главнокомандующего. 8 мая 1945 года в Берлине представителями Германского Верховного Командования подписан акт о полной и безоговорочной капитуляции германских вооруженных сил. Великая Отечественная война, которую вел советский народ против немецко-фашистских захватчиков, победоносно завершена. Германия полностью разгромлена!</w:t>
      </w:r>
    </w:p>
    <w:p>
      <w:pPr>
        <w:pStyle w:val="Normal"/>
        <w:rPr>
          <w:rFonts w:ascii="Bookman Old Style" w:hAnsi="Bookman Old Style" w:cs="Bookman Old Style"/>
          <w:b/>
          <w:b/>
          <w:i/>
          <w:i/>
        </w:rPr>
      </w:pPr>
      <w:r>
        <w:rPr>
          <w:rFonts w:cs="Bookman Old Style" w:ascii="Bookman Old Style" w:hAnsi="Bookman Old Style"/>
          <w:b/>
          <w:i/>
        </w:rPr>
      </w:r>
    </w:p>
    <w:p>
      <w:pPr>
        <w:pStyle w:val="Normal"/>
        <w:rPr>
          <w:rFonts w:ascii="Bookman Old Style" w:hAnsi="Bookman Old Style" w:cs="Bookman Old Style"/>
          <w:b/>
          <w:b/>
          <w:i/>
          <w:i/>
        </w:rPr>
      </w:pPr>
      <w:r>
        <w:rPr>
          <w:rFonts w:cs="Bookman Old Style" w:ascii="Bookman Old Style" w:hAnsi="Bookman Old Style"/>
          <w:b/>
          <w:i/>
        </w:rPr>
      </w:r>
    </w:p>
    <w:p>
      <w:pPr>
        <w:pStyle w:val="Normal"/>
        <w:rPr>
          <w:rFonts w:ascii="Bookman Old Style" w:hAnsi="Bookman Old Style" w:cs="Bookman Old Style"/>
          <w:b/>
          <w:b/>
          <w:i/>
          <w:i/>
          <w:color w:val="000000"/>
        </w:rPr>
      </w:pPr>
      <w:r>
        <w:rPr>
          <w:rFonts w:cs="Bookman Old Style" w:ascii="Bookman Old Style" w:hAnsi="Bookman Old Style"/>
          <w:b/>
          <w:i/>
          <w:color w:val="000000"/>
        </w:rPr>
      </w:r>
    </w:p>
    <w:p>
      <w:pPr>
        <w:pStyle w:val="Normal"/>
        <w:rPr>
          <w:rFonts w:ascii="Bookman Old Style" w:hAnsi="Bookman Old Style" w:cs="Bookman Old Style"/>
          <w:b/>
          <w:b/>
          <w:i/>
          <w:i/>
          <w:color w:val="000000"/>
        </w:rPr>
      </w:pPr>
      <w:r>
        <w:rPr>
          <w:rFonts w:cs="Bookman Old Style" w:ascii="Bookman Old Style" w:hAnsi="Bookman Old Style"/>
          <w:b/>
          <w:i/>
          <w:color w:val="000000"/>
        </w:rPr>
        <w:t>Очевидцы событий…</w:t>
      </w:r>
    </w:p>
    <w:p>
      <w:pPr>
        <w:pStyle w:val="Style22"/>
        <w:spacing w:before="0" w:after="0"/>
        <w:rPr>
          <w:rFonts w:ascii="Bookman Old Style" w:hAnsi="Bookman Old Style" w:cs="Arial"/>
          <w:color w:val="000000"/>
          <w:spacing w:val="15"/>
        </w:rPr>
      </w:pPr>
      <w:r>
        <w:drawing>
          <wp:anchor behindDoc="0" distT="0" distB="0" distL="114935" distR="114935" simplePos="0" locked="0" layoutInCell="1" allowOverlap="1" relativeHeight="11">
            <wp:simplePos x="0" y="0"/>
            <wp:positionH relativeFrom="column">
              <wp:posOffset>2628900</wp:posOffset>
            </wp:positionH>
            <wp:positionV relativeFrom="paragraph">
              <wp:posOffset>46990</wp:posOffset>
            </wp:positionV>
            <wp:extent cx="4229100" cy="2643505"/>
            <wp:effectExtent l="0" t="0" r="0" b="0"/>
            <wp:wrapSquare wrapText="bothSides"/>
            <wp:docPr id="17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Bookman Old Style" w:hAnsi="Bookman Old Style"/>
          <w:color w:val="000000"/>
          <w:spacing w:val="15"/>
        </w:rPr>
        <w:t>В</w:t>
      </w:r>
      <w:r>
        <w:rPr>
          <w:rFonts w:cs="Arial" w:ascii="Bookman Old Style" w:hAnsi="Bookman Old Style"/>
          <w:color w:val="000000"/>
          <w:spacing w:val="15"/>
        </w:rPr>
        <w:t>оенкор А. Устинов писал:</w:t>
        <w:br/>
        <w:t>«В ночь на 9 мая 1945 года москвичи не спали. В 2 часа ночи по радио объявили, что будет передано важное сообщение. В 2 часа 10 минут диктор Юрий Левитан прочитал Акт о военной капитуляции фашистской Германии и Указ Президиума Верховного Совета СССР об объявлении 9 мая Днем всенародного торжества – Праздником Победы. Взяв фотоаппарат, я вышел на улицу. Люди выбегали из домов. Они радостно поздравляли друг друга с долгожданной победой. Появились знамена. Народу становилось все больше и больше, и все двинулись на Красную площадь. Началась стихийная демонстрация. Радостные лица, песни, танцы под гармошку. Вечером был салют: тридцать залпов из тысячи орудий в честь великой Победы».</w:t>
      </w:r>
    </w:p>
    <w:p>
      <w:pPr>
        <w:pStyle w:val="Normal"/>
        <w:rPr>
          <w:rFonts w:ascii="Bookman Old Style" w:hAnsi="Bookman Old Style" w:cs="Arial"/>
          <w:b/>
          <w:b/>
          <w:i/>
          <w:i/>
          <w:color w:val="252525"/>
          <w:sz w:val="32"/>
          <w:szCs w:val="32"/>
          <w:shd w:fill="FFFFFF" w:val="clear"/>
        </w:rPr>
      </w:pPr>
      <w:r>
        <w:rPr>
          <w:rFonts w:cs="Arial" w:ascii="Bookman Old Style" w:hAnsi="Bookman Old Style"/>
          <w:b/>
          <w:bCs/>
          <w:i/>
          <w:iCs/>
          <w:color w:val="252525"/>
          <w:sz w:val="32"/>
          <w:szCs w:val="32"/>
          <w:shd w:fill="FFFFFF" w:val="clear"/>
        </w:rPr>
        <w:t>Кто старался для победы</w:t>
      </w:r>
    </w:p>
    <w:p>
      <w:pPr>
        <w:pStyle w:val="Normal"/>
        <w:rPr>
          <w:rFonts w:ascii="Bookman Old Style" w:hAnsi="Bookman Old Style" w:cs="Arial"/>
          <w:b/>
          <w:b/>
          <w:i/>
          <w:i/>
          <w:color w:val="252525"/>
          <w:sz w:val="32"/>
          <w:szCs w:val="32"/>
          <w:shd w:fill="FFFFFF" w:val="clear"/>
        </w:rPr>
      </w:pPr>
      <w:r>
        <w:rPr>
          <w:rFonts w:cs="Arial" w:ascii="Bookman Old Style" w:hAnsi="Bookman Old Style"/>
          <w:b/>
          <w:i/>
          <w:color w:val="252525"/>
          <w:sz w:val="32"/>
          <w:szCs w:val="32"/>
          <w:shd w:fill="FFFFFF" w:val="clear"/>
        </w:rPr>
      </w:r>
    </w:p>
    <w:p>
      <w:pPr>
        <w:pStyle w:val="Normal"/>
        <w:numPr>
          <w:ilvl w:val="0"/>
          <w:numId w:val="3"/>
        </w:numPr>
        <w:rPr>
          <w:rFonts w:ascii="Bookman Old Style" w:hAnsi="Bookman Old Style" w:cs="Arial"/>
          <w:b/>
          <w:b/>
          <w:bCs/>
          <w:i/>
          <w:i/>
          <w:iCs/>
          <w:color w:val="252525"/>
          <w:shd w:fill="FFFFFF" w:val="clear"/>
        </w:rPr>
      </w:pPr>
      <w:r>
        <w:rPr>
          <w:rFonts w:cs="Arial" w:ascii="Bookman Old Style" w:hAnsi="Bookman Old Style"/>
          <w:b/>
          <w:bCs/>
          <w:i/>
          <w:iCs/>
          <w:color w:val="252525"/>
          <w:shd w:fill="FFFFFF" w:val="clear"/>
        </w:rPr>
        <w:t>Солдаты, офицеры различных родов войск  - на фронтах:</w:t>
      </w:r>
    </w:p>
    <w:p>
      <w:pPr>
        <w:pStyle w:val="Normal"/>
        <w:rPr>
          <w:rFonts w:ascii="Bookman Old Style" w:hAnsi="Bookman Old Style"/>
          <w:b/>
          <w:b/>
          <w:bCs/>
          <w:i/>
          <w:i/>
          <w:iCs/>
          <w:color w:val="252525"/>
          <w:shd w:fill="FFFFFF" w:val="clear"/>
        </w:rPr>
      </w:pPr>
      <w:r>
        <w:rPr>
          <w:rFonts w:eastAsia="Bookman Old Style" w:cs="Bookman Old Style" w:ascii="Bookman Old Style" w:hAnsi="Bookman Old Style"/>
          <w:b/>
          <w:bCs/>
          <w:i/>
          <w:iCs/>
          <w:color w:val="252525"/>
          <w:shd w:fill="FFFFFF" w:val="clear"/>
        </w:rPr>
        <w:t xml:space="preserve">         </w:t>
      </w:r>
      <w:r>
        <w:rPr>
          <w:rFonts w:cs="Arial" w:ascii="Bookman Old Style" w:hAnsi="Bookman Old Style"/>
          <w:b/>
          <w:bCs/>
          <w:i/>
          <w:iCs/>
          <w:color w:val="252525"/>
          <w:shd w:fill="FFFFFF" w:val="clear"/>
        </w:rPr>
        <w:t>пехотинцы, артиллеристы, танкисты, партизаны  – на суше</w:t>
      </w:r>
    </w:p>
    <w:p>
      <w:pPr>
        <w:pStyle w:val="Normal"/>
        <w:rPr>
          <w:rFonts w:ascii="Bookman Old Style" w:hAnsi="Bookman Old Style"/>
          <w:b/>
          <w:b/>
          <w:bCs/>
          <w:i/>
          <w:i/>
          <w:iCs/>
          <w:color w:val="252525"/>
          <w:shd w:fill="FFFFFF" w:val="clear"/>
        </w:rPr>
      </w:pPr>
      <w:r>
        <w:rPr>
          <w:rFonts w:eastAsia="Bookman Old Style" w:cs="Bookman Old Style" w:ascii="Bookman Old Style" w:hAnsi="Bookman Old Style"/>
          <w:b/>
          <w:bCs/>
          <w:i/>
          <w:iCs/>
          <w:color w:val="252525"/>
          <w:shd w:fill="FFFFFF" w:val="clear"/>
        </w:rPr>
        <w:t xml:space="preserve">         </w:t>
      </w:r>
      <w:r>
        <w:rPr>
          <w:rFonts w:cs="Arial" w:ascii="Bookman Old Style" w:hAnsi="Bookman Old Style"/>
          <w:b/>
          <w:bCs/>
          <w:i/>
          <w:iCs/>
          <w:color w:val="252525"/>
          <w:shd w:fill="FFFFFF" w:val="clear"/>
        </w:rPr>
        <w:t>моряки – в море</w:t>
      </w:r>
    </w:p>
    <w:p>
      <w:pPr>
        <w:pStyle w:val="Normal"/>
        <w:rPr>
          <w:rFonts w:ascii="Bookman Old Style" w:hAnsi="Bookman Old Style"/>
          <w:b/>
          <w:b/>
          <w:bCs/>
          <w:i/>
          <w:i/>
          <w:iCs/>
          <w:color w:val="252525"/>
          <w:shd w:fill="FFFFFF" w:val="clear"/>
        </w:rPr>
      </w:pPr>
      <w:r>
        <w:rPr>
          <w:rFonts w:eastAsia="Bookman Old Style" w:cs="Bookman Old Style" w:ascii="Bookman Old Style" w:hAnsi="Bookman Old Style"/>
          <w:b/>
          <w:bCs/>
          <w:i/>
          <w:iCs/>
          <w:color w:val="252525"/>
          <w:shd w:fill="FFFFFF" w:val="clear"/>
        </w:rPr>
        <w:t xml:space="preserve">         </w:t>
      </w:r>
      <w:r>
        <w:rPr>
          <w:rFonts w:cs="Arial" w:ascii="Bookman Old Style" w:hAnsi="Bookman Old Style"/>
          <w:b/>
          <w:bCs/>
          <w:i/>
          <w:iCs/>
          <w:color w:val="252525"/>
          <w:shd w:fill="FFFFFF" w:val="clear"/>
        </w:rPr>
        <w:t>летчики – в небе</w:t>
      </w:r>
    </w:p>
    <w:p>
      <w:pPr>
        <w:pStyle w:val="Normal"/>
        <w:numPr>
          <w:ilvl w:val="0"/>
          <w:numId w:val="2"/>
        </w:numPr>
        <w:rPr>
          <w:rFonts w:ascii="Bookman Old Style" w:hAnsi="Bookman Old Style" w:cs="Arial"/>
          <w:b/>
          <w:b/>
          <w:bCs/>
          <w:i/>
          <w:i/>
          <w:iCs/>
          <w:color w:val="252525"/>
          <w:shd w:fill="FFFFFF" w:val="clear"/>
        </w:rPr>
      </w:pPr>
      <w:r>
        <w:rPr>
          <w:rFonts w:cs="Arial" w:ascii="Bookman Old Style" w:hAnsi="Bookman Old Style"/>
          <w:b/>
          <w:bCs/>
          <w:i/>
          <w:iCs/>
          <w:color w:val="252525"/>
          <w:shd w:fill="FFFFFF" w:val="clear"/>
        </w:rPr>
        <w:t>Женщины, старики, дети до изнеможения старались в тылу под девизом: «Все для фронта, все для победы!»</w:t>
      </w:r>
    </w:p>
    <w:p>
      <w:pPr>
        <w:pStyle w:val="Normal"/>
        <w:numPr>
          <w:ilvl w:val="0"/>
          <w:numId w:val="2"/>
        </w:numPr>
        <w:rPr>
          <w:rFonts w:ascii="Bookman Old Style" w:hAnsi="Bookman Old Style" w:cs="Arial"/>
          <w:b/>
          <w:b/>
          <w:bCs/>
          <w:i/>
          <w:i/>
          <w:iCs/>
          <w:color w:val="252525"/>
          <w:shd w:fill="FFFFFF" w:val="clear"/>
          <w:lang w:val="ru-RU" w:eastAsia="ru-RU"/>
        </w:rPr>
      </w:pPr>
      <w:r>
        <w:rPr>
          <w:rFonts w:cs="Arial" w:ascii="Bookman Old Style" w:hAnsi="Bookman Old Style"/>
          <w:b/>
          <w:bCs/>
          <w:i/>
          <w:iCs/>
          <w:color w:val="252525"/>
          <w:shd w:fill="FFFFFF" w:val="clear"/>
        </w:rPr>
        <w:pict>
          <v:shape id="shape_0" ID="WordArt 4" fillcolor="#c00000" stroked="t" style="position:absolute;margin-left:0pt;margin-top:55.1pt;width:539.9pt;height:96.9pt" type="shapetype_136">
            <v:path textpathok="t"/>
            <v:textpath on="t" fitshape="t" string="Это было общим делом&#10; для всего советского&#10;народа" style="font-family:&quot;Arial&quot;"/>
            <w10:wrap type="none"/>
            <v:fill o:detectmouseclick="t" type="solid" color2="#3fffff"/>
            <v:stroke color="black" weight="9360" joinstyle="miter" endcap="square"/>
          </v:shape>
        </w:pict>
      </w:r>
      <w:r>
        <w:rPr>
          <w:rFonts w:cs="Arial" w:ascii="Bookman Old Style" w:hAnsi="Bookman Old Style"/>
          <w:b/>
          <w:bCs/>
          <w:i/>
          <w:iCs/>
          <w:color w:val="252525"/>
          <w:shd w:fill="FFFFFF" w:val="clear"/>
        </w:rPr>
        <w:t>Врачи и медсестры  самоотверженно спасали раненых</w:t>
      </w:r>
    </w:p>
    <w:p>
      <w:pPr>
        <w:pStyle w:val="Normal"/>
        <w:rPr>
          <w:rFonts w:ascii="Bookman Old Style" w:hAnsi="Bookman Old Style" w:cs="Arial"/>
          <w:b/>
          <w:b/>
          <w:bCs/>
          <w:i/>
          <w:i/>
          <w:iCs/>
          <w:color w:val="252525"/>
          <w:shd w:fill="FFFFFF" w:val="clear"/>
        </w:rPr>
      </w:pPr>
      <w:r>
        <w:rPr>
          <w:rFonts w:cs="Arial" w:ascii="Bookman Old Style" w:hAnsi="Bookman Old Style"/>
          <w:b/>
          <w:bCs/>
          <w:i/>
          <w:iCs/>
          <w:color w:val="252525"/>
          <w:shd w:fill="FFFFFF" w:val="clear"/>
        </w:rPr>
      </w:r>
    </w:p>
    <w:p>
      <w:pPr>
        <w:pStyle w:val="Normal"/>
        <w:rPr>
          <w:rFonts w:ascii="Bookman Old Style" w:hAnsi="Bookman Old Style" w:cs="Arial"/>
          <w:b/>
          <w:b/>
          <w:i/>
          <w:i/>
          <w:color w:val="252525"/>
          <w:shd w:fill="FFFFFF" w:val="clear"/>
        </w:rPr>
      </w:pPr>
      <w:r>
        <w:rPr>
          <w:rFonts w:cs="Arial" w:ascii="Bookman Old Style" w:hAnsi="Bookman Old Style"/>
          <w:b/>
          <w:i/>
          <w:color w:val="252525"/>
          <w:shd w:fill="FFFFFF" w:val="clear"/>
        </w:rPr>
      </w:r>
    </w:p>
    <w:p>
      <w:pPr>
        <w:pStyle w:val="Normal"/>
        <w:rPr>
          <w:rFonts w:ascii="Bookman Old Style" w:hAnsi="Bookman Old Style" w:cs="Arial"/>
          <w:b/>
          <w:b/>
          <w:i/>
          <w:i/>
          <w:color w:val="252525"/>
          <w:shd w:fill="FFFFFF" w:val="clear"/>
        </w:rPr>
      </w:pPr>
      <w:r>
        <w:rPr>
          <w:rFonts w:cs="Arial" w:ascii="Bookman Old Style" w:hAnsi="Bookman Old Style"/>
          <w:b/>
          <w:i/>
          <w:color w:val="252525"/>
          <w:shd w:fill="FFFFFF" w:val="clear"/>
        </w:rPr>
      </w:r>
    </w:p>
    <w:p>
      <w:pPr>
        <w:pStyle w:val="Normal"/>
        <w:rPr>
          <w:rFonts w:ascii="Bookman Old Style" w:hAnsi="Bookman Old Style" w:cs="Arial"/>
          <w:b/>
          <w:b/>
          <w:color w:val="252525"/>
          <w:sz w:val="36"/>
          <w:szCs w:val="36"/>
          <w:highlight w:val="white"/>
        </w:rPr>
      </w:pPr>
      <w:r>
        <w:drawing>
          <wp:anchor behindDoc="0" distT="0" distB="0" distL="114935" distR="114935" simplePos="0" locked="0" layoutInCell="1" allowOverlap="1" relativeHeight="9">
            <wp:simplePos x="0" y="0"/>
            <wp:positionH relativeFrom="column">
              <wp:posOffset>4343400</wp:posOffset>
            </wp:positionH>
            <wp:positionV relativeFrom="paragraph">
              <wp:posOffset>163830</wp:posOffset>
            </wp:positionV>
            <wp:extent cx="2242820" cy="3009900"/>
            <wp:effectExtent l="0" t="0" r="0" b="0"/>
            <wp:wrapSquare wrapText="bothSides"/>
            <wp:docPr id="19" name="fc8574c8aa4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c8574c8aa4e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Bookman Old Style" w:hAnsi="Bookman Old Style"/>
          <w:b/>
          <w:color w:val="252525"/>
          <w:sz w:val="36"/>
          <w:szCs w:val="36"/>
          <w:shd w:fill="FFFFFF" w:val="clear"/>
        </w:rPr>
        <w:t>9</w:t>
      </w:r>
      <w:r>
        <w:rPr>
          <w:rFonts w:cs="Arial" w:ascii="Bookman Old Style" w:hAnsi="Bookman Old Style"/>
          <w:b/>
          <w:color w:val="252525"/>
          <w:sz w:val="36"/>
          <w:szCs w:val="36"/>
          <w:shd w:fill="FFFFFF" w:val="clear"/>
        </w:rPr>
        <w:t xml:space="preserve"> мая завершилась Великая Отечественная война</w:t>
      </w:r>
      <w:r>
        <w:rPr>
          <w:rFonts w:cs="Arial" w:ascii="Bookman Old Style" w:hAnsi="Bookman Old Style"/>
          <w:color w:val="252525"/>
          <w:sz w:val="36"/>
          <w:szCs w:val="36"/>
          <w:shd w:fill="FFFFFF" w:val="clear"/>
        </w:rPr>
        <w:t xml:space="preserve">, </w:t>
      </w:r>
    </w:p>
    <w:p>
      <w:pPr>
        <w:pStyle w:val="Normal"/>
        <w:rPr>
          <w:rFonts w:ascii="Bookman Old Style" w:hAnsi="Bookman Old Style" w:cs="Arial"/>
          <w:color w:val="252525"/>
          <w:sz w:val="36"/>
          <w:szCs w:val="36"/>
          <w:shd w:fill="FFFFFF" w:val="clear"/>
        </w:rPr>
      </w:pPr>
      <w:r>
        <w:rPr>
          <w:rFonts w:cs="Arial" w:ascii="Bookman Old Style" w:hAnsi="Bookman Old Style"/>
          <w:color w:val="252525"/>
          <w:sz w:val="36"/>
          <w:szCs w:val="36"/>
          <w:shd w:fill="FFFFFF" w:val="clear"/>
        </w:rPr>
        <w:t xml:space="preserve">проходившая с 22 июня 1941 года по 9 мая 1945 года. </w:t>
      </w:r>
    </w:p>
    <w:p>
      <w:pPr>
        <w:pStyle w:val="Normal"/>
        <w:rPr>
          <w:rFonts w:ascii="Bookman Old Style" w:hAnsi="Bookman Old Style" w:cs="Arial"/>
          <w:color w:val="252525"/>
          <w:sz w:val="36"/>
          <w:szCs w:val="36"/>
          <w:shd w:fill="FFFFFF" w:val="clear"/>
        </w:rPr>
      </w:pPr>
      <w:r>
        <w:rPr>
          <w:rFonts w:cs="Arial" w:ascii="Bookman Old Style" w:hAnsi="Bookman Old Style"/>
          <w:color w:val="252525"/>
          <w:sz w:val="36"/>
          <w:szCs w:val="36"/>
          <w:shd w:fill="FFFFFF" w:val="clear"/>
        </w:rPr>
        <w:t xml:space="preserve">Советские войска разгромили вооружённые силы Германии и её союзников и освободили Восточную Европу. </w:t>
      </w:r>
    </w:p>
    <w:p>
      <w:pPr>
        <w:pStyle w:val="Normal"/>
        <w:rPr>
          <w:rFonts w:ascii="Bookman Old Style" w:hAnsi="Bookman Old Style" w:cs="Arial"/>
          <w:b/>
          <w:b/>
          <w:color w:val="FF0000"/>
          <w:sz w:val="40"/>
          <w:szCs w:val="40"/>
          <w:highlight w:val="white"/>
        </w:rPr>
      </w:pPr>
      <w:r>
        <w:rPr>
          <w:rFonts w:cs="Arial" w:ascii="Bookman Old Style" w:hAnsi="Bookman Old Style"/>
          <w:b/>
          <w:color w:val="252525"/>
          <w:sz w:val="40"/>
          <w:szCs w:val="40"/>
          <w:shd w:fill="FFFFFF" w:val="clear"/>
        </w:rPr>
        <w:t xml:space="preserve">Продолжительность войны — </w:t>
      </w:r>
      <w:r>
        <w:rPr>
          <w:rFonts w:cs="Arial" w:ascii="Bookman Old Style" w:hAnsi="Bookman Old Style"/>
          <w:b/>
          <w:color w:val="FF0000"/>
          <w:sz w:val="40"/>
          <w:szCs w:val="40"/>
          <w:shd w:fill="FFFFFF" w:val="clear"/>
        </w:rPr>
        <w:t xml:space="preserve">1418 суток. </w:t>
      </w:r>
    </w:p>
    <w:p>
      <w:pPr>
        <w:pStyle w:val="Normal"/>
        <w:rPr>
          <w:rFonts w:ascii="Bookman Old Style" w:hAnsi="Bookman Old Style" w:cs="Arial"/>
          <w:b/>
          <w:b/>
          <w:color w:val="252525"/>
          <w:sz w:val="40"/>
          <w:szCs w:val="40"/>
          <w:highlight w:val="white"/>
        </w:rPr>
      </w:pPr>
      <w:r>
        <w:rPr>
          <w:rFonts w:cs="Arial" w:ascii="Bookman Old Style" w:hAnsi="Bookman Old Style"/>
          <w:b/>
          <w:color w:val="252525"/>
          <w:sz w:val="40"/>
          <w:szCs w:val="40"/>
          <w:shd w:fill="FFFFFF" w:val="clear"/>
        </w:rPr>
        <w:t xml:space="preserve">Безвозвратные потери — </w:t>
      </w:r>
      <w:r>
        <w:rPr>
          <w:rFonts w:cs="Arial" w:ascii="Bookman Old Style" w:hAnsi="Bookman Old Style"/>
          <w:b/>
          <w:color w:val="FF0000"/>
          <w:sz w:val="40"/>
          <w:szCs w:val="40"/>
          <w:shd w:fill="FFFFFF" w:val="clear"/>
        </w:rPr>
        <w:t xml:space="preserve">11273100 </w:t>
      </w:r>
      <w:r>
        <w:rPr>
          <w:rFonts w:cs="Arial" w:ascii="Bookman Old Style" w:hAnsi="Bookman Old Style"/>
          <w:b/>
          <w:color w:val="252525"/>
          <w:sz w:val="40"/>
          <w:szCs w:val="40"/>
          <w:shd w:fill="FFFFFF" w:val="clear"/>
        </w:rPr>
        <w:t xml:space="preserve">человек. </w:t>
      </w:r>
    </w:p>
    <w:p>
      <w:pPr>
        <w:pStyle w:val="Normal"/>
        <w:rPr>
          <w:rFonts w:ascii="Bookman Old Style" w:hAnsi="Bookman Old Style" w:cs="Arial"/>
          <w:b/>
          <w:b/>
          <w:color w:val="252525"/>
          <w:sz w:val="40"/>
          <w:szCs w:val="40"/>
          <w:highlight w:val="white"/>
        </w:rPr>
      </w:pPr>
      <w:r>
        <w:rPr>
          <w:rFonts w:cs="Arial" w:ascii="Bookman Old Style" w:hAnsi="Bookman Old Style"/>
          <w:b/>
          <w:color w:val="252525"/>
          <w:sz w:val="40"/>
          <w:szCs w:val="40"/>
          <w:shd w:fill="FFFFFF" w:val="clear"/>
        </w:rPr>
        <w:t xml:space="preserve">Санитарные потери — </w:t>
      </w:r>
      <w:r>
        <w:rPr>
          <w:rFonts w:cs="Arial" w:ascii="Bookman Old Style" w:hAnsi="Bookman Old Style"/>
          <w:b/>
          <w:color w:val="FF0000"/>
          <w:sz w:val="40"/>
          <w:szCs w:val="40"/>
          <w:shd w:fill="FFFFFF" w:val="clear"/>
        </w:rPr>
        <w:t>18319700.</w:t>
      </w:r>
      <w:r>
        <w:rPr>
          <w:rFonts w:cs="Arial" w:ascii="Bookman Old Style" w:hAnsi="Bookman Old Style"/>
          <w:b/>
          <w:color w:val="252525"/>
          <w:sz w:val="40"/>
          <w:szCs w:val="40"/>
          <w:shd w:fill="FFFFFF" w:val="clear"/>
        </w:rPr>
        <w:t xml:space="preserve"> </w:t>
      </w:r>
    </w:p>
    <w:p>
      <w:pPr>
        <w:pStyle w:val="Normal"/>
        <w:rPr>
          <w:rFonts w:ascii="Bookman Old Style" w:hAnsi="Bookman Old Style" w:cs="Arial"/>
          <w:b/>
          <w:b/>
          <w:color w:val="252525"/>
          <w:sz w:val="40"/>
          <w:szCs w:val="40"/>
          <w:highlight w:val="white"/>
        </w:rPr>
      </w:pPr>
      <w:r>
        <w:rPr>
          <w:rFonts w:cs="Arial" w:ascii="Bookman Old Style" w:hAnsi="Bookman Old Style"/>
          <w:b/>
          <w:color w:val="252525"/>
          <w:sz w:val="40"/>
          <w:szCs w:val="40"/>
          <w:shd w:fill="FFFFFF" w:val="clear"/>
        </w:rPr>
        <w:t xml:space="preserve">Всего — </w:t>
      </w:r>
      <w:r>
        <w:rPr>
          <w:rFonts w:cs="Arial" w:ascii="Bookman Old Style" w:hAnsi="Bookman Old Style"/>
          <w:b/>
          <w:color w:val="FF0000"/>
          <w:sz w:val="40"/>
          <w:szCs w:val="40"/>
          <w:shd w:fill="FFFFFF" w:val="clear"/>
        </w:rPr>
        <w:t>29592800.</w:t>
      </w:r>
      <w:r>
        <w:rPr>
          <w:rFonts w:cs="Arial" w:ascii="Bookman Old Style" w:hAnsi="Bookman Old Style"/>
          <w:b/>
          <w:color w:val="252525"/>
          <w:sz w:val="40"/>
          <w:szCs w:val="40"/>
          <w:shd w:fill="FFFFFF" w:val="clear"/>
        </w:rPr>
        <w:t xml:space="preserve"> </w:t>
      </w:r>
    </w:p>
    <w:p>
      <w:pPr>
        <w:pStyle w:val="Normal"/>
        <w:rPr>
          <w:rFonts w:ascii="Bookman Old Style" w:hAnsi="Bookman Old Style" w:cs="Bookman Old Style"/>
          <w:b/>
          <w:b/>
          <w:sz w:val="40"/>
          <w:szCs w:val="40"/>
        </w:rPr>
      </w:pPr>
      <w:r>
        <w:rPr>
          <w:rFonts w:cs="Arial" w:ascii="Bookman Old Style" w:hAnsi="Bookman Old Style"/>
          <w:b/>
          <w:color w:val="252525"/>
          <w:sz w:val="40"/>
          <w:szCs w:val="40"/>
          <w:shd w:fill="FFFFFF" w:val="clear"/>
        </w:rPr>
        <w:t xml:space="preserve">Среднесуточные — </w:t>
      </w:r>
      <w:r>
        <w:rPr>
          <w:rFonts w:cs="Arial" w:ascii="Bookman Old Style" w:hAnsi="Bookman Old Style"/>
          <w:b/>
          <w:color w:val="FF0000"/>
          <w:sz w:val="40"/>
          <w:szCs w:val="40"/>
          <w:shd w:fill="FFFFFF" w:val="clear"/>
        </w:rPr>
        <w:t>20870</w:t>
      </w:r>
    </w:p>
    <w:p>
      <w:pPr>
        <w:pStyle w:val="Style22"/>
        <w:shd w:fill="FFFFFF" w:val="clear"/>
        <w:spacing w:before="0" w:after="0"/>
        <w:jc w:val="both"/>
        <w:rPr>
          <w:rFonts w:ascii="Bookman Old Style" w:hAnsi="Bookman Old Style" w:cs="Arial"/>
          <w:b/>
          <w:b/>
          <w:color w:val="000000"/>
          <w:sz w:val="40"/>
          <w:szCs w:val="40"/>
        </w:rPr>
      </w:pPr>
      <w:r>
        <w:rPr>
          <w:rFonts w:cs="Arial" w:ascii="Bookman Old Style" w:hAnsi="Bookman Old Style"/>
          <w:b/>
          <w:color w:val="000000"/>
          <w:sz w:val="40"/>
          <w:szCs w:val="40"/>
        </w:rPr>
        <w:t xml:space="preserve">И более </w:t>
      </w:r>
      <w:r>
        <w:rPr>
          <w:rFonts w:cs="Arial" w:ascii="Bookman Old Style" w:hAnsi="Bookman Old Style"/>
          <w:b/>
          <w:color w:val="FF0000"/>
          <w:sz w:val="40"/>
          <w:szCs w:val="40"/>
        </w:rPr>
        <w:t>20 миллионов</w:t>
      </w:r>
      <w:r>
        <w:rPr>
          <w:rFonts w:cs="Arial" w:ascii="Bookman Old Style" w:hAnsi="Bookman Old Style"/>
          <w:b/>
          <w:color w:val="000000"/>
          <w:sz w:val="40"/>
          <w:szCs w:val="40"/>
        </w:rPr>
        <w:t xml:space="preserve"> погибших людей. </w:t>
      </w:r>
    </w:p>
    <w:p>
      <w:pPr>
        <w:pStyle w:val="Style22"/>
        <w:shd w:fill="FFFFFF" w:val="clear"/>
        <w:spacing w:before="0" w:after="0"/>
        <w:jc w:val="both"/>
        <w:rPr>
          <w:rFonts w:ascii="Bookman Old Style" w:hAnsi="Bookman Old Style" w:cs="Arial"/>
          <w:b/>
          <w:b/>
          <w:color w:val="000000"/>
          <w:sz w:val="40"/>
          <w:szCs w:val="40"/>
        </w:rPr>
      </w:pPr>
      <w:r>
        <w:rPr>
          <w:rFonts w:cs="Arial" w:ascii="Bookman Old Style" w:hAnsi="Bookman Old Style"/>
          <w:b/>
          <w:color w:val="000000"/>
          <w:sz w:val="40"/>
          <w:szCs w:val="40"/>
        </w:rPr>
        <w:t xml:space="preserve">Если по каждому из них объявить минуту молчания, то страна будет молчать </w:t>
      </w:r>
    </w:p>
    <w:p>
      <w:pPr>
        <w:pStyle w:val="Style22"/>
        <w:shd w:fill="FFFFFF" w:val="clear"/>
        <w:spacing w:before="0" w:after="0"/>
        <w:jc w:val="both"/>
        <w:rPr/>
      </w:pPr>
      <w:r>
        <w:rPr>
          <w:rFonts w:cs="Arial" w:ascii="Bookman Old Style" w:hAnsi="Bookman Old Style"/>
          <w:b/>
          <w:color w:val="FF0000"/>
          <w:sz w:val="40"/>
          <w:szCs w:val="40"/>
        </w:rPr>
        <w:t xml:space="preserve">38 </w:t>
      </w:r>
      <w:r>
        <w:rPr>
          <w:rFonts w:cs="Arial" w:ascii="Bookman Old Style" w:hAnsi="Bookman Old Style"/>
          <w:b/>
          <w:color w:val="000000"/>
          <w:sz w:val="40"/>
          <w:szCs w:val="40"/>
        </w:rPr>
        <w:t>лет!</w:t>
      </w:r>
    </w:p>
    <w:p>
      <w:pPr>
        <w:pStyle w:val="Normal"/>
        <w:rPr>
          <w:rFonts w:ascii="Bookman Old Style" w:hAnsi="Bookman Old Style" w:cs="Bookman Old Style"/>
          <w:b/>
          <w:b/>
          <w:i/>
          <w:i/>
          <w:color w:val="000000"/>
          <w:sz w:val="40"/>
          <w:szCs w:val="40"/>
        </w:rPr>
      </w:pPr>
      <w:r>
        <w:rPr>
          <w:rFonts w:cs="Bookman Old Style" w:ascii="Bookman Old Style" w:hAnsi="Bookman Old Style"/>
          <w:b/>
          <w:i/>
          <w:color w:val="000000"/>
          <w:sz w:val="40"/>
          <w:szCs w:val="40"/>
        </w:rPr>
      </w:r>
    </w:p>
    <w:p>
      <w:pPr>
        <w:pStyle w:val="Normal"/>
        <w:rPr>
          <w:rFonts w:ascii="Bookman Old Style" w:hAnsi="Bookman Old Style" w:cs="Bookman Old Style"/>
          <w:b/>
          <w:b/>
          <w:i/>
          <w:i/>
          <w:sz w:val="23"/>
          <w:szCs w:val="23"/>
        </w:rPr>
      </w:pPr>
      <w:r>
        <w:rPr>
          <w:rFonts w:cs="Bookman Old Style" w:ascii="Bookman Old Style" w:hAnsi="Bookman Old Style"/>
          <w:b/>
          <w:i/>
          <w:sz w:val="23"/>
          <w:szCs w:val="23"/>
        </w:rPr>
      </w:r>
    </w:p>
    <w:p>
      <w:pPr>
        <w:pStyle w:val="Normal"/>
        <w:rPr>
          <w:sz w:val="23"/>
          <w:szCs w:val="23"/>
        </w:rPr>
      </w:pPr>
      <w:r>
        <w:rPr>
          <w:sz w:val="23"/>
          <w:szCs w:val="23"/>
        </w:rPr>
      </w:r>
    </w:p>
    <w:p>
      <w:pPr>
        <w:pStyle w:val="Normal"/>
        <w:rPr>
          <w:sz w:val="23"/>
          <w:szCs w:val="23"/>
        </w:rPr>
      </w:pPr>
      <w:r>
        <w:rPr>
          <w:sz w:val="23"/>
          <w:szCs w:val="23"/>
        </w:rPr>
      </w:r>
    </w:p>
    <w:p>
      <w:pPr>
        <w:pStyle w:val="Normal"/>
        <w:rPr>
          <w:sz w:val="23"/>
          <w:szCs w:val="23"/>
        </w:rPr>
      </w:pPr>
      <w:r>
        <w:rPr>
          <w:sz w:val="23"/>
          <w:szCs w:val="23"/>
        </w:rPr>
      </w:r>
    </w:p>
    <w:p>
      <w:pPr>
        <w:pStyle w:val="Normal"/>
        <w:rPr>
          <w:rFonts w:ascii="Bookman Old Style" w:hAnsi="Bookman Old Style" w:cs="Arial"/>
          <w:b/>
          <w:b/>
          <w:i/>
          <w:i/>
          <w:color w:val="252525"/>
          <w:sz w:val="23"/>
          <w:szCs w:val="23"/>
          <w:shd w:fill="FFFFFF" w:val="clear"/>
        </w:rPr>
      </w:pPr>
      <w:r>
        <w:rPr>
          <w:rFonts w:cs="Arial" w:ascii="Bookman Old Style" w:hAnsi="Bookman Old Style"/>
          <w:b/>
          <w:i/>
          <w:color w:val="252525"/>
          <w:sz w:val="23"/>
          <w:szCs w:val="23"/>
          <w:shd w:fill="FFFFFF" w:val="clear"/>
        </w:rPr>
      </w:r>
    </w:p>
    <w:p>
      <w:pPr>
        <w:pStyle w:val="Normal"/>
        <w:rPr>
          <w:rFonts w:ascii="Arial" w:hAnsi="Arial" w:cs="Arial"/>
          <w:b/>
          <w:b/>
          <w:i/>
          <w:i/>
          <w:color w:val="252525"/>
          <w:sz w:val="21"/>
          <w:szCs w:val="21"/>
          <w:shd w:fill="FFFFFF" w:val="clear"/>
        </w:rPr>
      </w:pPr>
      <w:r>
        <w:rPr>
          <w:rFonts w:cs="Arial" w:ascii="Arial" w:hAnsi="Arial"/>
          <w:b/>
          <w:i/>
          <w:color w:val="252525"/>
          <w:sz w:val="21"/>
          <w:szCs w:val="21"/>
          <w:shd w:fill="FFFFFF" w:val="clear"/>
        </w:rPr>
      </w:r>
    </w:p>
    <w:p>
      <w:pPr>
        <w:pStyle w:val="Normal"/>
        <w:rPr>
          <w:rFonts w:ascii="Arial" w:hAnsi="Arial" w:cs="Arial"/>
          <w:color w:val="252525"/>
          <w:sz w:val="21"/>
          <w:szCs w:val="21"/>
          <w:shd w:fill="FFFFFF" w:val="clear"/>
        </w:rPr>
      </w:pPr>
      <w:r>
        <w:rPr>
          <w:rFonts w:cs="Arial" w:ascii="Arial" w:hAnsi="Arial"/>
          <w:color w:val="252525"/>
          <w:sz w:val="21"/>
          <w:szCs w:val="21"/>
          <w:shd w:fill="FFFFFF" w:val="clear"/>
        </w:rPr>
      </w:r>
    </w:p>
    <w:sectPr>
      <w:type w:val="nextPage"/>
      <w:pgSz w:w="11906" w:h="16838"/>
      <w:pgMar w:left="720" w:right="850" w:header="0" w:top="360" w:footer="0" w:bottom="36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01"/>
    <w:family w:val="swiss"/>
    <w:pitch w:val="variable"/>
  </w:font>
  <w:font w:name="Monotype Corsiva">
    <w:charset w:val="cc"/>
    <w:family w:val="script"/>
    <w:pitch w:val="variable"/>
  </w:font>
  <w:font w:name="Bookman Old Style">
    <w:charset w:val="cc"/>
    <w:family w:val="roman"/>
    <w:pitch w:val="variable"/>
  </w:font>
  <w:font w:name="Arial">
    <w:charset w:val="cc"/>
    <w:family w:val="swiss"/>
    <w:pitch w:val="variable"/>
  </w:font>
  <w:font w:name="inherit">
    <w:altName w:val="Times New Roman"/>
    <w:charset w:val="00"/>
    <w:family w:val="roman"/>
    <w:pitch w:val="default"/>
  </w:font>
  <w:font w:name="Impact">
    <w:charset w:val="01"/>
    <w:family w:val="roman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pStyle w:val="4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rFonts w:cs="Times New Roman"/>
        <w:lang w:val="ru-RU" w:eastAsia="ru-RU"/>
      </w:rPr>
    </w:lvl>
  </w:abstractNum>
  <w:abstractNum w:abstractNumId="3"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paragraph" w:styleId="4">
    <w:name w:val="Heading 4"/>
    <w:basedOn w:val="Normal"/>
    <w:next w:val="Style18"/>
    <w:qFormat/>
    <w:pPr>
      <w:numPr>
        <w:ilvl w:val="3"/>
        <w:numId w:val="1"/>
      </w:numPr>
      <w:spacing w:before="280" w:after="280"/>
      <w:outlineLvl w:val="3"/>
      <w:outlineLvl w:val="3"/>
    </w:pPr>
    <w:rPr>
      <w:b/>
      <w:bCs/>
    </w:rPr>
  </w:style>
  <w:style w:type="character" w:styleId="WW8Num1z0">
    <w:name w:val="WW8Num1z0"/>
    <w:qFormat/>
    <w:rPr>
      <w:rFonts w:ascii="Times New Roman" w:hAnsi="Times New Roman" w:cs="Times New Roman"/>
      <w:lang w:val="ru-RU" w:eastAsia="ru-RU"/>
    </w:rPr>
  </w:style>
  <w:style w:type="character" w:styleId="WW8Num2z0">
    <w:name w:val="WW8Num2z0"/>
    <w:qFormat/>
    <w:rPr>
      <w:rFonts w:ascii="Times New Roman" w:hAnsi="Times New Roman" w:cs="Times New Roman"/>
    </w:rPr>
  </w:style>
  <w:style w:type="character" w:styleId="Style13">
    <w:name w:val="Основной шрифт абзаца"/>
    <w:qFormat/>
    <w:rPr/>
  </w:style>
  <w:style w:type="character" w:styleId="Style14">
    <w:name w:val="Выделение"/>
    <w:qFormat/>
    <w:rPr>
      <w:i/>
      <w:iCs/>
    </w:rPr>
  </w:style>
  <w:style w:type="character" w:styleId="Style15">
    <w:name w:val="Выделение жирным"/>
    <w:qFormat/>
    <w:rPr>
      <w:b/>
      <w:bCs/>
    </w:rPr>
  </w:style>
  <w:style w:type="character" w:styleId="Appleconvertedspace">
    <w:name w:val="apple-converted-space"/>
    <w:basedOn w:val="Style13"/>
    <w:qFormat/>
    <w:rPr/>
  </w:style>
  <w:style w:type="character" w:styleId="Style16">
    <w:name w:val="Интернет-ссылка"/>
    <w:rPr>
      <w:color w:val="0000FF"/>
      <w:u w:val="single"/>
    </w:rPr>
  </w:style>
  <w:style w:type="paragraph" w:styleId="Style17">
    <w:name w:val="Заголовок"/>
    <w:basedOn w:val="Normal"/>
    <w:next w:val="Style18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8">
    <w:name w:val="Body Text"/>
    <w:basedOn w:val="Normal"/>
    <w:pPr>
      <w:spacing w:lineRule="auto" w:line="288" w:before="0" w:after="140"/>
    </w:pPr>
    <w:rPr/>
  </w:style>
  <w:style w:type="paragraph" w:styleId="Style19">
    <w:name w:val="List"/>
    <w:basedOn w:val="Style18"/>
    <w:pPr/>
    <w:rPr>
      <w:rFonts w:cs="Lohit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ohit Devanagari"/>
    </w:rPr>
  </w:style>
  <w:style w:type="paragraph" w:styleId="Style22">
    <w:name w:val="Обычный (веб)"/>
    <w:basedOn w:val="Normal"/>
    <w:qFormat/>
    <w:pPr>
      <w:spacing w:before="280" w:after="280"/>
    </w:pPr>
    <w:rPr/>
  </w:style>
  <w:style w:type="paragraph" w:styleId="Style23">
    <w:name w:val="Содержимое врезки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2014-04-21T18:41:00Z</dcterms:created>
  <dc:creator>Admin</dc:creator>
  <dc:description/>
  <dc:language>ru-RU</dc:language>
  <cp:lastModifiedBy>СВ</cp:lastModifiedBy>
  <dcterms:modified xsi:type="dcterms:W3CDTF">2019-04-24T19:06:00Z</dcterms:modified>
  <cp:revision>123</cp:revision>
  <dc:subject/>
  <dc:title/>
</cp:coreProperties>
</file>