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8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18110"/>
      </w:tblGrid>
      <w:tr w:rsidR="003E2309" w:rsidTr="00207D09">
        <w:tc>
          <w:tcPr>
            <w:tcW w:w="4820" w:type="dxa"/>
          </w:tcPr>
          <w:p w:rsidR="003E2309" w:rsidRDefault="003E2309" w:rsidP="006F03BF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i w:val="0"/>
                <w:iCs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552079" wp14:editId="56CB90DC">
                  <wp:extent cx="2955235" cy="887896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85" cy="888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0" w:type="dxa"/>
          </w:tcPr>
          <w:p w:rsidR="003E2309" w:rsidRDefault="003E2309" w:rsidP="006F03BF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3E2309" w:rsidRDefault="003E2309" w:rsidP="00207D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i w:val="0"/>
                <w:iCs w:val="0"/>
                <w:sz w:val="28"/>
                <w:szCs w:val="28"/>
              </w:rPr>
            </w:pPr>
            <w:r w:rsidRPr="0077485A">
              <w:rPr>
                <w:rFonts w:ascii="Times New Roman" w:eastAsiaTheme="minorHAnsi" w:hAnsi="Times New Roman" w:cs="Times New Roman"/>
                <w:i w:val="0"/>
                <w:iCs w:val="0"/>
                <w:sz w:val="24"/>
                <w:szCs w:val="24"/>
              </w:rPr>
              <w:t>Газета МБОУ БСШ №1 им.</w:t>
            </w:r>
            <w:r>
              <w:rPr>
                <w:rFonts w:ascii="Times New Roman" w:eastAsiaTheme="minorHAnsi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Pr="0077485A">
              <w:rPr>
                <w:rFonts w:ascii="Times New Roman" w:eastAsiaTheme="minorHAnsi" w:hAnsi="Times New Roman" w:cs="Times New Roman"/>
                <w:i w:val="0"/>
                <w:iCs w:val="0"/>
                <w:sz w:val="24"/>
                <w:szCs w:val="24"/>
              </w:rPr>
              <w:t>Е.К.</w:t>
            </w:r>
            <w:r>
              <w:rPr>
                <w:rFonts w:ascii="Times New Roman" w:eastAsiaTheme="minorHAnsi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Pr="0077485A">
              <w:rPr>
                <w:rFonts w:ascii="Times New Roman" w:eastAsiaTheme="minorHAnsi" w:hAnsi="Times New Roman" w:cs="Times New Roman"/>
                <w:i w:val="0"/>
                <w:iCs w:val="0"/>
                <w:sz w:val="24"/>
                <w:szCs w:val="24"/>
              </w:rPr>
              <w:t>Зырянова</w:t>
            </w:r>
            <w:r w:rsidRPr="0077485A">
              <w:rPr>
                <w:rFonts w:eastAsiaTheme="minorHAnsi"/>
                <w:i w:val="0"/>
                <w:iCs w:val="0"/>
                <w:sz w:val="22"/>
                <w:szCs w:val="22"/>
              </w:rPr>
              <w:t xml:space="preserve">  </w:t>
            </w:r>
            <w:r w:rsidRPr="0077485A">
              <w:rPr>
                <w:rFonts w:ascii="Segoe Script" w:eastAsiaTheme="minorHAnsi" w:hAnsi="Segoe Script" w:cs="Times New Roman"/>
                <w:i w:val="0"/>
                <w:iCs w:val="0"/>
                <w:color w:val="000000"/>
                <w:sz w:val="72"/>
                <w:szCs w:val="72"/>
              </w:rPr>
              <w:t xml:space="preserve">  </w:t>
            </w:r>
            <w:r w:rsidRPr="0077485A">
              <w:rPr>
                <w:rFonts w:ascii="Segoe Script" w:eastAsiaTheme="minorHAnsi" w:hAnsi="Segoe Script" w:cs="Times New Roman"/>
                <w:b/>
                <w:i w:val="0"/>
                <w:iCs w:val="0"/>
                <w:color w:val="000000"/>
                <w:sz w:val="56"/>
                <w:szCs w:val="56"/>
              </w:rPr>
              <w:t xml:space="preserve">БОЛЬШАЯ </w:t>
            </w:r>
            <w:r w:rsidRPr="0077485A">
              <w:rPr>
                <w:rFonts w:ascii="Segoe Script" w:eastAsiaTheme="minorHAnsi" w:hAnsi="Segoe Script"/>
                <w:b/>
                <w:i w:val="0"/>
                <w:iCs w:val="0"/>
                <w:sz w:val="56"/>
                <w:szCs w:val="56"/>
              </w:rPr>
              <w:t>ПЕРЕМЕНА №</w:t>
            </w:r>
            <w:r>
              <w:rPr>
                <w:rFonts w:ascii="Segoe Script" w:eastAsiaTheme="minorHAnsi" w:hAnsi="Segoe Script"/>
                <w:b/>
                <w:i w:val="0"/>
                <w:iCs w:val="0"/>
                <w:sz w:val="56"/>
                <w:szCs w:val="56"/>
              </w:rPr>
              <w:t>4</w:t>
            </w:r>
            <w:r>
              <w:rPr>
                <w:rFonts w:ascii="Segoe Script" w:eastAsiaTheme="minorHAnsi" w:hAnsi="Segoe Script"/>
                <w:i w:val="0"/>
                <w:iCs w:val="0"/>
                <w:sz w:val="72"/>
                <w:szCs w:val="72"/>
              </w:rPr>
              <w:t xml:space="preserve">  </w:t>
            </w:r>
            <w:r>
              <w:rPr>
                <w:rFonts w:ascii="Times New Roman" w:eastAsiaTheme="minorHAnsi" w:hAnsi="Times New Roman" w:cs="Times New Roman"/>
                <w:i w:val="0"/>
                <w:iCs w:val="0"/>
                <w:sz w:val="28"/>
                <w:szCs w:val="28"/>
              </w:rPr>
              <w:t>Январь 201</w:t>
            </w:r>
            <w:r w:rsidR="00207D09">
              <w:rPr>
                <w:rFonts w:ascii="Times New Roman" w:eastAsiaTheme="minorHAnsi" w:hAnsi="Times New Roman" w:cs="Times New Roman"/>
                <w:i w:val="0"/>
                <w:iCs w:val="0"/>
                <w:sz w:val="28"/>
                <w:szCs w:val="28"/>
              </w:rPr>
              <w:t>7</w:t>
            </w:r>
            <w:r>
              <w:rPr>
                <w:rFonts w:ascii="Times New Roman" w:eastAsiaTheme="minorHAnsi" w:hAnsi="Times New Roman" w:cs="Times New Roman"/>
                <w:i w:val="0"/>
                <w:iCs w:val="0"/>
                <w:sz w:val="28"/>
                <w:szCs w:val="28"/>
              </w:rPr>
              <w:t xml:space="preserve"> г.</w:t>
            </w:r>
          </w:p>
        </w:tc>
      </w:tr>
    </w:tbl>
    <w:p w:rsidR="003C745E" w:rsidRPr="00767E59" w:rsidRDefault="006F03BF" w:rsidP="00767E59">
      <w:pPr>
        <w:pStyle w:val="a5"/>
        <w:spacing w:before="30" w:beforeAutospacing="0" w:after="0" w:afterAutospacing="0"/>
        <w:jc w:val="center"/>
        <w:rPr>
          <w:rStyle w:val="a6"/>
          <w:rFonts w:ascii="Verdana" w:hAnsi="Verdana"/>
          <w:i w:val="0"/>
          <w:color w:val="000000"/>
          <w:sz w:val="16"/>
          <w:szCs w:val="16"/>
        </w:rPr>
      </w:pPr>
      <w:r>
        <w:rPr>
          <w:rStyle w:val="a6"/>
          <w:rFonts w:ascii="Verdana" w:hAnsi="Verdana"/>
          <w:sz w:val="56"/>
          <w:szCs w:val="56"/>
        </w:rPr>
        <w:t xml:space="preserve">      </w:t>
      </w:r>
    </w:p>
    <w:tbl>
      <w:tblPr>
        <w:tblStyle w:val="af8"/>
        <w:tblW w:w="23247" w:type="dxa"/>
        <w:tblInd w:w="-459" w:type="dxa"/>
        <w:tblLook w:val="04A0" w:firstRow="1" w:lastRow="0" w:firstColumn="1" w:lastColumn="0" w:noHBand="0" w:noVBand="1"/>
      </w:tblPr>
      <w:tblGrid>
        <w:gridCol w:w="7316"/>
        <w:gridCol w:w="7316"/>
        <w:gridCol w:w="4196"/>
        <w:gridCol w:w="4419"/>
      </w:tblGrid>
      <w:tr w:rsidR="003E2309" w:rsidTr="00207D09">
        <w:trPr>
          <w:trHeight w:val="2429"/>
        </w:trPr>
        <w:tc>
          <w:tcPr>
            <w:tcW w:w="189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E2309" w:rsidRPr="00207D09" w:rsidRDefault="003E2309" w:rsidP="003E23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 w:val="0"/>
                <w:iCs w:val="0"/>
                <w:color w:val="484C51"/>
              </w:rPr>
            </w:pPr>
            <w:r w:rsidRPr="003E2309">
              <w:rPr>
                <w:rFonts w:ascii="Times New Roman" w:eastAsiaTheme="minorHAnsi" w:hAnsi="Times New Roman" w:cs="Times New Roman"/>
                <w:b/>
                <w:i w:val="0"/>
                <w:iCs w:val="0"/>
                <w:color w:val="484C51"/>
              </w:rPr>
              <w:t>2017 - год экологии в России</w:t>
            </w:r>
            <w:r w:rsidRPr="00207D09">
              <w:rPr>
                <w:rFonts w:ascii="Times New Roman" w:eastAsiaTheme="minorHAnsi" w:hAnsi="Times New Roman" w:cs="Times New Roman"/>
                <w:b/>
                <w:i w:val="0"/>
                <w:iCs w:val="0"/>
                <w:color w:val="484C51"/>
              </w:rPr>
              <w:t> </w:t>
            </w:r>
          </w:p>
          <w:p w:rsidR="003E2309" w:rsidRPr="00207D09" w:rsidRDefault="003E2309" w:rsidP="003E2309">
            <w:pPr>
              <w:spacing w:line="276" w:lineRule="auto"/>
              <w:ind w:firstLine="317"/>
              <w:jc w:val="both"/>
              <w:rPr>
                <w:rFonts w:ascii="Times New Roman" w:eastAsia="Calibri" w:hAnsi="Times New Roman" w:cs="Times New Roman"/>
                <w:i w:val="0"/>
                <w:iCs w:val="0"/>
              </w:rPr>
            </w:pPr>
            <w:r w:rsidRPr="003E2309">
              <w:rPr>
                <w:rFonts w:ascii="Times New Roman" w:eastAsia="Calibri" w:hAnsi="Times New Roman" w:cs="Times New Roman"/>
                <w:i w:val="0"/>
                <w:iCs w:val="0"/>
              </w:rPr>
              <w:t xml:space="preserve">В 2017 году пройдет </w:t>
            </w:r>
            <w:r w:rsidRPr="003E2309">
              <w:rPr>
                <w:rFonts w:ascii="Times New Roman" w:eastAsia="Calibri" w:hAnsi="Times New Roman" w:cs="Times New Roman"/>
                <w:b/>
                <w:i w:val="0"/>
                <w:iCs w:val="0"/>
                <w:color w:val="00B050"/>
              </w:rPr>
              <w:t>Год экологии и Год особо охраняемых природных территорий.</w:t>
            </w:r>
            <w:r w:rsidRPr="003E2309">
              <w:rPr>
                <w:rFonts w:ascii="Times New Roman" w:eastAsia="Calibri" w:hAnsi="Times New Roman" w:cs="Times New Roman"/>
                <w:i w:val="0"/>
                <w:iCs w:val="0"/>
              </w:rPr>
              <w:t xml:space="preserve"> Об этом сообщается на официальном сайте Минприроды России.</w:t>
            </w:r>
            <w:r w:rsidRPr="003E2309">
              <w:rPr>
                <w:rFonts w:ascii="Times New Roman" w:eastAsia="Calibri" w:hAnsi="Times New Roman" w:cs="Times New Roman"/>
                <w:i w:val="0"/>
                <w:iCs w:val="0"/>
              </w:rPr>
              <w:br/>
              <w:t xml:space="preserve">5 января 2016 года Президент РФ </w:t>
            </w:r>
            <w:r w:rsidRPr="00207D09">
              <w:rPr>
                <w:rFonts w:ascii="Times New Roman" w:eastAsia="Calibri" w:hAnsi="Times New Roman" w:cs="Times New Roman"/>
                <w:b/>
                <w:bCs/>
                <w:i w:val="0"/>
                <w:iCs w:val="0"/>
              </w:rPr>
              <w:t>Владимир Путин</w:t>
            </w:r>
            <w:r w:rsidRPr="003E2309">
              <w:rPr>
                <w:rFonts w:ascii="Times New Roman" w:eastAsia="Calibri" w:hAnsi="Times New Roman" w:cs="Times New Roman"/>
                <w:i w:val="0"/>
                <w:iCs w:val="0"/>
              </w:rPr>
              <w:t xml:space="preserve"> подписал Указ о проведении в 2017 году в Российской Федерации Года экологии. Его проведение намечено в целях привлечения внимания общества к вопросам экологического развития России, сохранения биологического разнообразия и обеспечения экологической безопасности. Правительству РФ поручено обеспечить разработку и утверждение плана основных мероприятий по его проведению, а региональным властям рекомендовано осуществлять необходимые мероприятия в рамках Года экологии. Год экологии будет организован по двум основным направлениям:</w:t>
            </w:r>
            <w:r w:rsidRPr="00207D09">
              <w:rPr>
                <w:rFonts w:ascii="Times New Roman" w:eastAsia="Calibri" w:hAnsi="Times New Roman" w:cs="Times New Roman"/>
                <w:i w:val="0"/>
                <w:iCs w:val="0"/>
              </w:rPr>
              <w:t xml:space="preserve"> </w:t>
            </w:r>
            <w:r w:rsidRPr="003E2309">
              <w:rPr>
                <w:rFonts w:ascii="Times New Roman" w:eastAsia="Calibri" w:hAnsi="Times New Roman" w:cs="Times New Roman"/>
                <w:i w:val="0"/>
                <w:iCs w:val="0"/>
              </w:rPr>
              <w:t>развитие заповедной системы; экология в целом.</w:t>
            </w:r>
            <w:r w:rsidRPr="00207D09">
              <w:rPr>
                <w:rFonts w:ascii="Times New Roman" w:eastAsia="Calibri" w:hAnsi="Times New Roman" w:cs="Times New Roman"/>
                <w:i w:val="0"/>
                <w:iCs w:val="0"/>
              </w:rPr>
              <w:t xml:space="preserve"> </w:t>
            </w:r>
          </w:p>
          <w:p w:rsidR="003E2309" w:rsidRPr="003E2309" w:rsidRDefault="003E2309" w:rsidP="003E2309">
            <w:pPr>
              <w:pStyle w:val="ad"/>
              <w:spacing w:line="276" w:lineRule="auto"/>
              <w:ind w:firstLine="317"/>
              <w:jc w:val="both"/>
              <w:rPr>
                <w:rStyle w:val="a6"/>
                <w:rFonts w:ascii="Times New Roman" w:eastAsia="Calibri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proofErr w:type="gramStart"/>
            <w:r w:rsidRPr="00207D09">
              <w:rPr>
                <w:rFonts w:ascii="Times New Roman" w:eastAsia="Calibri" w:hAnsi="Times New Roman" w:cs="Times New Roman"/>
                <w:i w:val="0"/>
                <w:iCs w:val="0"/>
              </w:rPr>
              <w:t>Минприроды России намерено в текущем году создать пять новых охраняемых территорий: заказники на Соловецком архипелаге и на Новосибирских островах, национальные парки "Ладожские шхеры" в Карелии и "</w:t>
            </w:r>
            <w:proofErr w:type="spellStart"/>
            <w:r w:rsidRPr="00207D09">
              <w:rPr>
                <w:rFonts w:ascii="Times New Roman" w:eastAsia="Calibri" w:hAnsi="Times New Roman" w:cs="Times New Roman"/>
                <w:i w:val="0"/>
                <w:iCs w:val="0"/>
              </w:rPr>
              <w:t>Сенгилеевские</w:t>
            </w:r>
            <w:proofErr w:type="spellEnd"/>
            <w:r w:rsidRPr="00207D09">
              <w:rPr>
                <w:rFonts w:ascii="Times New Roman" w:eastAsia="Calibri" w:hAnsi="Times New Roman" w:cs="Times New Roman"/>
                <w:i w:val="0"/>
                <w:iCs w:val="0"/>
              </w:rPr>
              <w:t xml:space="preserve"> горы" в Ульяновской области, заповедник "Васюганский" в Томской и Новосибирской областях.</w:t>
            </w:r>
            <w:proofErr w:type="gramEnd"/>
            <w:r w:rsidRPr="00207D09">
              <w:rPr>
                <w:rFonts w:ascii="Times New Roman" w:eastAsia="Calibri" w:hAnsi="Times New Roman" w:cs="Times New Roman"/>
                <w:i w:val="0"/>
                <w:iCs w:val="0"/>
              </w:rPr>
              <w:t xml:space="preserve">  В настоящее время в систему федеральных ООПТ входит 103 государственных природных заповедника, 49 национальных парков и 64 государственных природных заказника.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3E2309" w:rsidRPr="006F03BF" w:rsidRDefault="003E2309" w:rsidP="003E2309">
            <w:pPr>
              <w:ind w:left="-117"/>
              <w:rPr>
                <w:rStyle w:val="a6"/>
                <w:b w:val="0"/>
                <w:bCs w:val="0"/>
                <w:sz w:val="22"/>
                <w:szCs w:val="22"/>
              </w:rPr>
            </w:pPr>
            <w:r>
              <w:rPr>
                <w:rFonts w:ascii="Monotype Corsiva" w:hAnsi="Monotype Corsiva"/>
                <w:b/>
                <w:bCs/>
                <w:i w:val="0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F9158C9" wp14:editId="060815CD">
                  <wp:extent cx="2743200" cy="150841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03" cy="1526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9CC" w:rsidRPr="00E10C3C" w:rsidTr="00207D09">
        <w:trPr>
          <w:trHeight w:val="3787"/>
        </w:trPr>
        <w:tc>
          <w:tcPr>
            <w:tcW w:w="7371" w:type="dxa"/>
          </w:tcPr>
          <w:p w:rsidR="005E764B" w:rsidRPr="005E764B" w:rsidRDefault="005E764B" w:rsidP="005E764B">
            <w:pPr>
              <w:jc w:val="center"/>
              <w:rPr>
                <w:rFonts w:ascii="Times New Roman" w:eastAsiaTheme="minorHAnsi" w:hAnsi="Times New Roman"/>
                <w:b/>
                <w:i w:val="0"/>
                <w:iCs w:val="0"/>
                <w:color w:val="00B050"/>
              </w:rPr>
            </w:pPr>
            <w:r w:rsidRPr="005E764B">
              <w:rPr>
                <w:rFonts w:ascii="Calibri" w:eastAsia="Calibri" w:hAnsi="Calibri" w:cs="Times New Roman"/>
                <w:i w:val="0"/>
                <w:iCs w:val="0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E1635EC" wp14:editId="251F580E">
                  <wp:simplePos x="0" y="0"/>
                  <wp:positionH relativeFrom="margin">
                    <wp:posOffset>-26035</wp:posOffset>
                  </wp:positionH>
                  <wp:positionV relativeFrom="margin">
                    <wp:posOffset>0</wp:posOffset>
                  </wp:positionV>
                  <wp:extent cx="1995805" cy="1245235"/>
                  <wp:effectExtent l="0" t="0" r="4445" b="0"/>
                  <wp:wrapSquare wrapText="bothSides"/>
                  <wp:docPr id="6" name="Рисунок 6" descr="http://www.nastol.com.ua/pic/201305/1680x1050/nastol.com.ua-47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nastol.com.ua/pic/201305/1680x1050/nastol.com.ua-47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1245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764B">
              <w:rPr>
                <w:rFonts w:ascii="Times New Roman" w:eastAsiaTheme="minorHAnsi" w:hAnsi="Times New Roman"/>
                <w:b/>
                <w:i w:val="0"/>
                <w:iCs w:val="0"/>
                <w:color w:val="00B050"/>
              </w:rPr>
              <w:t>Верный наш помощник</w:t>
            </w:r>
          </w:p>
          <w:p w:rsidR="005E764B" w:rsidRPr="005E764B" w:rsidRDefault="005E764B" w:rsidP="005E764B">
            <w:pPr>
              <w:jc w:val="both"/>
              <w:rPr>
                <w:rFonts w:ascii="Times New Roman" w:eastAsia="Calibri" w:hAnsi="Times New Roman" w:cs="Times New Roman"/>
                <w:i w:val="0"/>
                <w:iCs w:val="0"/>
              </w:rPr>
            </w:pPr>
            <w:r w:rsidRPr="005E764B">
              <w:rPr>
                <w:rFonts w:ascii="Times New Roman" w:eastAsia="Calibri" w:hAnsi="Times New Roman" w:cs="Times New Roman"/>
                <w:i w:val="0"/>
                <w:iCs w:val="0"/>
              </w:rPr>
              <w:t>Лес – самый верный наш помощник. Он хранит почвенную влагу, останавливает сухие и жаркие ветра, преграждает своим зелёным одеянием путь сыпучим пескам. Из лесных болот берут начало наши реки.</w:t>
            </w:r>
          </w:p>
          <w:p w:rsidR="005E764B" w:rsidRPr="005E764B" w:rsidRDefault="005E764B" w:rsidP="005E764B">
            <w:pPr>
              <w:jc w:val="both"/>
              <w:rPr>
                <w:rFonts w:ascii="Times New Roman" w:eastAsia="Calibri" w:hAnsi="Times New Roman" w:cs="Times New Roman"/>
                <w:i w:val="0"/>
                <w:iCs w:val="0"/>
              </w:rPr>
            </w:pPr>
            <w:r w:rsidRPr="005E764B">
              <w:rPr>
                <w:rFonts w:ascii="Times New Roman" w:eastAsia="Calibri" w:hAnsi="Times New Roman" w:cs="Times New Roman"/>
                <w:i w:val="0"/>
                <w:iCs w:val="0"/>
              </w:rPr>
              <w:t>Всё в природе: цветы, деревья, птицы, насекомые, мелкие животные – беззащитны. Места, где уничтожен лес, подвергаются размывам во время  таяния снегов, сильных дождей. Много бед несёт с собой безжалостное истребление лесов. Исчезают цветы. Много птиц и зверей занесено в Красную книгу. А вокруг больших городов леса стали похожи на мусорную свалку. Человек с благими намерениями приходит в лес, а после себя оставляет бумажки, бутылки, жестяные банки, которые почва не может переработать десятки лет.</w:t>
            </w:r>
            <w:r w:rsidR="00207D09">
              <w:rPr>
                <w:rFonts w:ascii="Times New Roman" w:eastAsia="Calibri" w:hAnsi="Times New Roman" w:cs="Times New Roman"/>
                <w:i w:val="0"/>
                <w:iCs w:val="0"/>
              </w:rPr>
              <w:t xml:space="preserve"> Т</w:t>
            </w:r>
            <w:r w:rsidRPr="005E764B">
              <w:rPr>
                <w:rFonts w:ascii="Times New Roman" w:eastAsia="Calibri" w:hAnsi="Times New Roman" w:cs="Times New Roman"/>
                <w:i w:val="0"/>
                <w:iCs w:val="0"/>
              </w:rPr>
              <w:t>ак подумай, человек, входя в лес: друг ты ему или жесточайший враг?</w:t>
            </w:r>
          </w:p>
          <w:p w:rsidR="005D79CC" w:rsidRPr="005E764B" w:rsidRDefault="005E764B" w:rsidP="005E764B">
            <w:pPr>
              <w:spacing w:line="360" w:lineRule="auto"/>
              <w:jc w:val="right"/>
              <w:rPr>
                <w:rStyle w:val="a6"/>
                <w:rFonts w:ascii="Times New Roman" w:eastAsia="Calibri" w:hAnsi="Times New Roman" w:cs="Times New Roman"/>
                <w:bCs w:val="0"/>
                <w:i w:val="0"/>
                <w:iCs w:val="0"/>
              </w:rPr>
            </w:pPr>
            <w:r w:rsidRPr="005E764B">
              <w:rPr>
                <w:rFonts w:ascii="Times New Roman" w:eastAsia="Calibri" w:hAnsi="Times New Roman" w:cs="Times New Roman"/>
                <w:b/>
                <w:i w:val="0"/>
                <w:iCs w:val="0"/>
              </w:rPr>
              <w:t>Диана С., 6а класс</w:t>
            </w:r>
          </w:p>
        </w:tc>
        <w:tc>
          <w:tcPr>
            <w:tcW w:w="7371" w:type="dxa"/>
          </w:tcPr>
          <w:p w:rsidR="005E764B" w:rsidRPr="005E764B" w:rsidRDefault="005E764B" w:rsidP="005E764B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Theme="minorHAnsi" w:hAnsi="Times New Roman"/>
                <w:b/>
                <w:i w:val="0"/>
                <w:iCs w:val="0"/>
                <w:noProof/>
                <w:sz w:val="28"/>
                <w:szCs w:val="28"/>
              </w:rPr>
            </w:pPr>
            <w:r w:rsidRPr="005E764B">
              <w:rPr>
                <w:rFonts w:ascii="Times New Roman" w:eastAsiaTheme="minorHAnsi" w:hAnsi="Times New Roman"/>
                <w:b/>
                <w:i w:val="0"/>
                <w:iCs w:val="0"/>
                <w:noProof/>
                <w:sz w:val="28"/>
                <w:szCs w:val="28"/>
              </w:rPr>
              <w:t xml:space="preserve">Экологический календарь школы </w:t>
            </w:r>
            <w:r w:rsidRPr="005E764B">
              <w:rPr>
                <w:rFonts w:ascii="Times New Roman" w:eastAsiaTheme="minorHAnsi" w:hAnsi="Times New Roman"/>
                <w:b/>
                <w:i w:val="0"/>
                <w:iCs w:val="0"/>
                <w:noProof/>
                <w:sz w:val="28"/>
                <w:szCs w:val="28"/>
              </w:rPr>
              <w:t>на 3 четверть</w:t>
            </w:r>
          </w:p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998"/>
              <w:gridCol w:w="6092"/>
            </w:tblGrid>
            <w:tr w:rsidR="005E764B" w:rsidRPr="005E764B" w:rsidTr="00F302FE">
              <w:tc>
                <w:tcPr>
                  <w:tcW w:w="1152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дата</w:t>
                  </w:r>
                </w:p>
              </w:tc>
              <w:tc>
                <w:tcPr>
                  <w:tcW w:w="10013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Название мероприятия</w:t>
                  </w:r>
                </w:p>
              </w:tc>
            </w:tr>
            <w:tr w:rsidR="005E764B" w:rsidRPr="005E764B" w:rsidTr="00F302FE">
              <w:tc>
                <w:tcPr>
                  <w:tcW w:w="1152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19.01</w:t>
                  </w:r>
                </w:p>
              </w:tc>
              <w:tc>
                <w:tcPr>
                  <w:tcW w:w="10013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Выпуск газеты</w:t>
                  </w:r>
                </w:p>
              </w:tc>
            </w:tr>
            <w:tr w:rsidR="005E764B" w:rsidRPr="005E764B" w:rsidTr="00F302FE">
              <w:tc>
                <w:tcPr>
                  <w:tcW w:w="1152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20.01</w:t>
                  </w:r>
                </w:p>
              </w:tc>
              <w:tc>
                <w:tcPr>
                  <w:tcW w:w="10013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Открытие Года экологии</w:t>
                  </w:r>
                </w:p>
              </w:tc>
            </w:tr>
            <w:tr w:rsidR="005E764B" w:rsidRPr="005E764B" w:rsidTr="00F302FE">
              <w:tc>
                <w:tcPr>
                  <w:tcW w:w="1152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21.03</w:t>
                  </w:r>
                </w:p>
              </w:tc>
              <w:tc>
                <w:tcPr>
                  <w:tcW w:w="10013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Оформление стенда</w:t>
                  </w:r>
                </w:p>
              </w:tc>
            </w:tr>
            <w:tr w:rsidR="005E764B" w:rsidRPr="005E764B" w:rsidTr="00F302FE">
              <w:tc>
                <w:tcPr>
                  <w:tcW w:w="1152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21.03</w:t>
                  </w:r>
                </w:p>
              </w:tc>
              <w:tc>
                <w:tcPr>
                  <w:tcW w:w="10013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Всемирный день Земли</w:t>
                  </w:r>
                </w:p>
              </w:tc>
            </w:tr>
            <w:tr w:rsidR="005E764B" w:rsidRPr="005E764B" w:rsidTr="00F302FE">
              <w:tc>
                <w:tcPr>
                  <w:tcW w:w="1152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22.02</w:t>
                  </w:r>
                </w:p>
              </w:tc>
              <w:tc>
                <w:tcPr>
                  <w:tcW w:w="10013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День водных ресурсов</w:t>
                  </w:r>
                </w:p>
              </w:tc>
            </w:tr>
            <w:tr w:rsidR="005E764B" w:rsidRPr="005E764B" w:rsidTr="00F302FE">
              <w:tc>
                <w:tcPr>
                  <w:tcW w:w="1152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22.03</w:t>
                  </w:r>
                </w:p>
              </w:tc>
              <w:tc>
                <w:tcPr>
                  <w:tcW w:w="10013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Единый урок по экологии</w:t>
                  </w:r>
                </w:p>
              </w:tc>
            </w:tr>
            <w:tr w:rsidR="005E764B" w:rsidRPr="005E764B" w:rsidTr="00F302FE">
              <w:tc>
                <w:tcPr>
                  <w:tcW w:w="1152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23.03</w:t>
                  </w:r>
                </w:p>
              </w:tc>
              <w:tc>
                <w:tcPr>
                  <w:tcW w:w="10013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День воздуха</w:t>
                  </w:r>
                </w:p>
              </w:tc>
            </w:tr>
            <w:tr w:rsidR="005E764B" w:rsidRPr="005E764B" w:rsidTr="00F302FE">
              <w:tc>
                <w:tcPr>
                  <w:tcW w:w="1152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24.03</w:t>
                  </w:r>
                </w:p>
              </w:tc>
              <w:tc>
                <w:tcPr>
                  <w:tcW w:w="10013" w:type="dxa"/>
                </w:tcPr>
                <w:p w:rsidR="005E764B" w:rsidRPr="005E764B" w:rsidRDefault="005E764B" w:rsidP="005E764B">
                  <w:pPr>
                    <w:jc w:val="center"/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</w:pPr>
                  <w:r w:rsidRPr="005E764B">
                    <w:rPr>
                      <w:rFonts w:ascii="Times New Roman" w:eastAsiaTheme="minorHAnsi" w:hAnsi="Times New Roman" w:cs="Times New Roman"/>
                      <w:color w:val="484C51"/>
                      <w:sz w:val="28"/>
                      <w:szCs w:val="28"/>
                    </w:rPr>
                    <w:t>Международная акция «Час Земли»</w:t>
                  </w:r>
                </w:p>
              </w:tc>
            </w:tr>
          </w:tbl>
          <w:p w:rsidR="005D79CC" w:rsidRPr="00CA4CF7" w:rsidRDefault="005D79CC" w:rsidP="00CA4CF7">
            <w:pPr>
              <w:jc w:val="both"/>
              <w:rPr>
                <w:rStyle w:val="a6"/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</w:rPr>
            </w:pPr>
          </w:p>
        </w:tc>
        <w:tc>
          <w:tcPr>
            <w:tcW w:w="8505" w:type="dxa"/>
            <w:gridSpan w:val="2"/>
          </w:tcPr>
          <w:p w:rsidR="005E764B" w:rsidRPr="005E764B" w:rsidRDefault="005E764B" w:rsidP="005E764B">
            <w:pPr>
              <w:jc w:val="center"/>
              <w:rPr>
                <w:rFonts w:ascii="Times New Roman" w:eastAsia="Calibri" w:hAnsi="Times New Roman" w:cs="Times New Roman"/>
                <w:b/>
                <w:i w:val="0"/>
                <w:iCs w:val="0"/>
                <w:color w:val="00B050"/>
              </w:rPr>
            </w:pPr>
            <w:r w:rsidRPr="005E764B">
              <w:rPr>
                <w:rFonts w:ascii="Calibri" w:eastAsia="Calibri" w:hAnsi="Calibri" w:cs="Times New Roman"/>
                <w:i w:val="0"/>
                <w:iCs w:val="0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E81E934" wp14:editId="18DC3ABF">
                  <wp:simplePos x="0" y="0"/>
                  <wp:positionH relativeFrom="margin">
                    <wp:posOffset>4707255</wp:posOffset>
                  </wp:positionH>
                  <wp:positionV relativeFrom="margin">
                    <wp:posOffset>-5715</wp:posOffset>
                  </wp:positionV>
                  <wp:extent cx="2092960" cy="1384300"/>
                  <wp:effectExtent l="0" t="0" r="2540" b="6350"/>
                  <wp:wrapSquare wrapText="bothSides"/>
                  <wp:docPr id="12" name="Рисунок 12" descr="http://top-desktop.ru/files/priroda/1920x1080/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op-desktop.ru/files/priroda/1920x1080/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138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764B">
              <w:rPr>
                <w:rFonts w:ascii="Times New Roman" w:eastAsia="Calibri" w:hAnsi="Times New Roman" w:cs="Times New Roman"/>
                <w:b/>
                <w:i w:val="0"/>
                <w:iCs w:val="0"/>
                <w:color w:val="00B050"/>
              </w:rPr>
              <w:t>Великое богатство</w:t>
            </w:r>
          </w:p>
          <w:p w:rsidR="005E764B" w:rsidRPr="005E764B" w:rsidRDefault="005E764B" w:rsidP="005E764B">
            <w:pPr>
              <w:jc w:val="both"/>
              <w:rPr>
                <w:rFonts w:ascii="Times New Roman" w:eastAsia="Calibri" w:hAnsi="Times New Roman" w:cs="Times New Roman"/>
                <w:i w:val="0"/>
                <w:iCs w:val="0"/>
              </w:rPr>
            </w:pPr>
            <w:r w:rsidRPr="005E764B">
              <w:rPr>
                <w:rFonts w:ascii="Times New Roman" w:eastAsia="Calibri" w:hAnsi="Times New Roman" w:cs="Times New Roman"/>
                <w:i w:val="0"/>
                <w:iCs w:val="0"/>
              </w:rPr>
              <w:t xml:space="preserve">Мы живём в современных городах в уютных квартирах. Окна их выходят на опрятные  улицы, скверы вычищены. Любим  мы отдыхать на берегу речки, загорать на чистом песочке, летом ходим в лес за ягодами, грибами.  </w:t>
            </w:r>
          </w:p>
          <w:p w:rsidR="005E764B" w:rsidRPr="005E764B" w:rsidRDefault="005E764B" w:rsidP="005E764B">
            <w:pPr>
              <w:jc w:val="both"/>
              <w:rPr>
                <w:rFonts w:ascii="Times New Roman" w:eastAsia="Calibri" w:hAnsi="Times New Roman" w:cs="Times New Roman"/>
                <w:i w:val="0"/>
                <w:iCs w:val="0"/>
              </w:rPr>
            </w:pPr>
            <w:r w:rsidRPr="005E764B">
              <w:rPr>
                <w:rFonts w:ascii="Times New Roman" w:eastAsia="Calibri" w:hAnsi="Times New Roman" w:cs="Times New Roman"/>
                <w:i w:val="0"/>
                <w:iCs w:val="0"/>
              </w:rPr>
              <w:t>Здесь всегда легко дышится, воздух чистый, не испорчен выхлопными газами машин. А какая красота вокруг! Поляны с великолепными цветами. Стройные деревья легко покачивают ветками, как будто приветствуют тебя. Но вот видишь оставленные кучи мусора, бутылки, жестяные банки. Это так повеселились «туристы» или отдыхающие, которые в выходные были здесь. Этот мусор загадил лес, испортил его красоту, он долго не переработается.</w:t>
            </w:r>
            <w:r w:rsidR="00207D09">
              <w:rPr>
                <w:rFonts w:ascii="Times New Roman" w:eastAsia="Calibri" w:hAnsi="Times New Roman" w:cs="Times New Roman"/>
                <w:i w:val="0"/>
                <w:iCs w:val="0"/>
              </w:rPr>
              <w:t xml:space="preserve"> </w:t>
            </w:r>
            <w:r w:rsidRPr="005E764B">
              <w:rPr>
                <w:rFonts w:ascii="Times New Roman" w:eastAsia="Calibri" w:hAnsi="Times New Roman" w:cs="Times New Roman"/>
                <w:i w:val="0"/>
                <w:iCs w:val="0"/>
              </w:rPr>
              <w:t>А ведь все знают, что природу надо беречь и охранять. Не будет лесов – пересохнут реки и озера, исчезнут птицы, звери, исчезнет красота. Так давайте же беречь доставшееся нам великое богатство – природу!</w:t>
            </w:r>
          </w:p>
          <w:p w:rsidR="005D79CC" w:rsidRPr="005E764B" w:rsidRDefault="005E764B" w:rsidP="005E764B">
            <w:pPr>
              <w:jc w:val="right"/>
              <w:rPr>
                <w:rStyle w:val="a6"/>
                <w:rFonts w:ascii="Times New Roman" w:eastAsia="Calibri" w:hAnsi="Times New Roman" w:cs="Times New Roman"/>
                <w:bCs w:val="0"/>
                <w:i w:val="0"/>
                <w:iCs w:val="0"/>
              </w:rPr>
            </w:pPr>
            <w:r w:rsidRPr="005E764B">
              <w:rPr>
                <w:rFonts w:ascii="Times New Roman" w:eastAsia="Calibri" w:hAnsi="Times New Roman" w:cs="Times New Roman"/>
                <w:b/>
                <w:i w:val="0"/>
                <w:iCs w:val="0"/>
              </w:rPr>
              <w:t>Юля К., 6а класс</w:t>
            </w:r>
          </w:p>
        </w:tc>
      </w:tr>
    </w:tbl>
    <w:p w:rsidR="00A15DF2" w:rsidRPr="00207D09" w:rsidRDefault="005E764B" w:rsidP="00A15DF2">
      <w:pPr>
        <w:pStyle w:val="a5"/>
        <w:spacing w:before="0" w:beforeAutospacing="0" w:after="0" w:afterAutospacing="0"/>
        <w:jc w:val="center"/>
        <w:rPr>
          <w:rFonts w:asciiTheme="majorHAnsi" w:eastAsiaTheme="majorEastAsia" w:hAnsiTheme="majorHAnsi" w:cstheme="majorBidi"/>
          <w:b/>
          <w:i w:val="0"/>
          <w:iCs w:val="0"/>
          <w:noProof/>
        </w:rPr>
      </w:pPr>
      <w:r w:rsidRPr="00207D09">
        <w:rPr>
          <w:rFonts w:asciiTheme="majorHAnsi" w:eastAsiaTheme="majorEastAsia" w:hAnsiTheme="majorHAnsi" w:cstheme="majorBidi"/>
          <w:b/>
          <w:i w:val="0"/>
          <w:iCs w:val="0"/>
          <w:noProof/>
        </w:rPr>
        <w:t>Экологические сказки</w:t>
      </w:r>
    </w:p>
    <w:tbl>
      <w:tblPr>
        <w:tblStyle w:val="af8"/>
        <w:tblW w:w="23247" w:type="dxa"/>
        <w:tblInd w:w="-459" w:type="dxa"/>
        <w:tblLook w:val="04A0" w:firstRow="1" w:lastRow="0" w:firstColumn="1" w:lastColumn="0" w:noHBand="0" w:noVBand="1"/>
      </w:tblPr>
      <w:tblGrid>
        <w:gridCol w:w="5279"/>
        <w:gridCol w:w="17968"/>
      </w:tblGrid>
      <w:tr w:rsidR="0046109E" w:rsidTr="00207D09">
        <w:trPr>
          <w:trHeight w:val="3457"/>
        </w:trPr>
        <w:tc>
          <w:tcPr>
            <w:tcW w:w="5387" w:type="dxa"/>
          </w:tcPr>
          <w:tbl>
            <w:tblPr>
              <w:tblStyle w:val="af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01"/>
              <w:gridCol w:w="2862"/>
            </w:tblGrid>
            <w:tr w:rsidR="0046109E" w:rsidTr="00730D01">
              <w:tc>
                <w:tcPr>
                  <w:tcW w:w="2226" w:type="dxa"/>
                </w:tcPr>
                <w:p w:rsidR="0046109E" w:rsidRDefault="0046109E" w:rsidP="0046109E">
                  <w:pPr>
                    <w:rPr>
                      <w:rStyle w:val="a6"/>
                      <w:rFonts w:ascii="Verdana" w:hAnsi="Verdana"/>
                      <w:color w:val="000000"/>
                    </w:rPr>
                  </w:pPr>
                  <w:r>
                    <w:rPr>
                      <w:rStyle w:val="a6"/>
                      <w:rFonts w:ascii="Verdana" w:hAnsi="Verdana"/>
                      <w:color w:val="000000"/>
                    </w:rPr>
                    <w:t xml:space="preserve">    </w:t>
                  </w:r>
                  <w:r>
                    <w:rPr>
                      <w:rFonts w:ascii="Verdana" w:hAnsi="Verdana"/>
                      <w:b/>
                      <w:bCs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3E7AF650" wp14:editId="0E481EE0">
                        <wp:extent cx="1245704" cy="916172"/>
                        <wp:effectExtent l="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913" cy="91559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62" w:type="dxa"/>
                </w:tcPr>
                <w:p w:rsidR="0046109E" w:rsidRPr="005E764B" w:rsidRDefault="0046109E" w:rsidP="00730D01">
                  <w:pPr>
                    <w:rPr>
                      <w:rFonts w:ascii="Times New Roman" w:eastAsia="Times New Roman" w:hAnsi="Times New Roman" w:cs="Times New Roman"/>
                      <w:bCs/>
                      <w:i w:val="0"/>
                      <w:iCs w:val="0"/>
                      <w:color w:val="0B4628"/>
                      <w:lang w:eastAsia="ru-RU"/>
                    </w:rPr>
                  </w:pPr>
                  <w:r w:rsidRPr="005E764B">
                    <w:rPr>
                      <w:rFonts w:ascii="Times New Roman" w:eastAsia="Times New Roman" w:hAnsi="Times New Roman" w:cs="Times New Roman"/>
                      <w:bCs/>
                      <w:i w:val="0"/>
                      <w:iCs w:val="0"/>
                      <w:color w:val="0B4628"/>
                      <w:lang w:eastAsia="ru-RU"/>
                    </w:rPr>
                    <w:t>В тихом заброшенном пруду жил с незапамятных времён Водяной. Он давно постарел и оброс тиной. А в последние годы всё чаще можно было</w:t>
                  </w:r>
                </w:p>
                <w:p w:rsidR="0046109E" w:rsidRPr="00730D01" w:rsidRDefault="0046109E" w:rsidP="005E764B">
                  <w:pPr>
                    <w:rPr>
                      <w:rStyle w:val="a6"/>
                      <w:rFonts w:ascii="Times New Roman" w:eastAsia="Times New Roman" w:hAnsi="Times New Roman" w:cs="Times New Roman"/>
                      <w:b w:val="0"/>
                      <w:i w:val="0"/>
                      <w:iCs w:val="0"/>
                      <w:color w:val="0B4628"/>
                      <w:lang w:eastAsia="ru-RU"/>
                    </w:rPr>
                  </w:pPr>
                  <w:r w:rsidRPr="005E764B">
                    <w:rPr>
                      <w:rFonts w:ascii="Times New Roman" w:eastAsia="Times New Roman" w:hAnsi="Times New Roman" w:cs="Times New Roman"/>
                      <w:bCs/>
                      <w:i w:val="0"/>
                      <w:iCs w:val="0"/>
                      <w:color w:val="0B4628"/>
                      <w:lang w:eastAsia="ru-RU"/>
                    </w:rPr>
                    <w:t>услышать его грустную песню:</w:t>
                  </w:r>
                </w:p>
              </w:tc>
            </w:tr>
          </w:tbl>
          <w:p w:rsidR="0046109E" w:rsidRPr="005E764B" w:rsidRDefault="0046109E" w:rsidP="005E764B">
            <w:pPr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</w:pP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B4628"/>
                <w:lang w:eastAsia="ru-RU"/>
              </w:rPr>
              <w:t xml:space="preserve"> </w:t>
            </w: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B4628"/>
                <w:lang w:eastAsia="ru-RU"/>
              </w:rPr>
              <w:t>«</w:t>
            </w: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  <w:t>Я Водяной, я Водяной.</w:t>
            </w:r>
          </w:p>
          <w:p w:rsidR="0046109E" w:rsidRPr="005E764B" w:rsidRDefault="0046109E" w:rsidP="005E764B">
            <w:pPr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</w:pP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  <w:t>Никто не водится со мной.</w:t>
            </w:r>
          </w:p>
          <w:p w:rsidR="0046109E" w:rsidRPr="005E764B" w:rsidRDefault="0046109E" w:rsidP="005E764B">
            <w:pPr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</w:pP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  <w:t>В моём пруду – болото,</w:t>
            </w:r>
          </w:p>
          <w:p w:rsidR="0046109E" w:rsidRPr="005E764B" w:rsidRDefault="0046109E" w:rsidP="005E764B">
            <w:pPr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</w:pP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  <w:t>Пришёл бы ну хоть кто-то</w:t>
            </w:r>
          </w:p>
          <w:p w:rsidR="0046109E" w:rsidRPr="005E764B" w:rsidRDefault="0046109E" w:rsidP="005E764B">
            <w:pPr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</w:pP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  <w:t>Вокруг меня жестянки,</w:t>
            </w:r>
          </w:p>
          <w:p w:rsidR="0046109E" w:rsidRPr="005E764B" w:rsidRDefault="0046109E" w:rsidP="005E764B">
            <w:pPr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</w:pP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  <w:t>Бумага, банки, склянки</w:t>
            </w:r>
            <w:proofErr w:type="gramStart"/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  <w:t>..</w:t>
            </w:r>
            <w:proofErr w:type="gramEnd"/>
          </w:p>
          <w:p w:rsidR="0046109E" w:rsidRPr="005E764B" w:rsidRDefault="0046109E" w:rsidP="005E764B">
            <w:pPr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</w:pP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  <w:t>Давно я без лягушек -</w:t>
            </w:r>
          </w:p>
          <w:p w:rsidR="0046109E" w:rsidRPr="005E764B" w:rsidRDefault="0046109E" w:rsidP="005E764B">
            <w:pPr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</w:pP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  <w:t>Покинули подружки.</w:t>
            </w:r>
          </w:p>
          <w:p w:rsidR="0046109E" w:rsidRPr="005E764B" w:rsidRDefault="0046109E" w:rsidP="005E764B">
            <w:pPr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</w:pP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  <w:t>Эх, жизнь моя…»</w:t>
            </w:r>
          </w:p>
          <w:p w:rsidR="0046109E" w:rsidRPr="005E764B" w:rsidRDefault="0046109E" w:rsidP="005E764B">
            <w:pPr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</w:pP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  <w:t>Услышали печальную песню дети:</w:t>
            </w:r>
          </w:p>
          <w:p w:rsidR="0046109E" w:rsidRPr="005E764B" w:rsidRDefault="0046109E" w:rsidP="005E764B">
            <w:pPr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</w:pP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  <w:t>- Как это? Почему в пруду склянки?  А куда исчезли лягушки?</w:t>
            </w:r>
          </w:p>
          <w:p w:rsidR="0046109E" w:rsidRPr="005E764B" w:rsidRDefault="0046109E" w:rsidP="005E764B">
            <w:pPr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</w:pP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  <w:t>Водяной, прежде не показывающийся на глаза людям, на этот раз не стал скрываться в глубине пруда. Он рассказал, каким прекрасным местом был его родной пруд совсем ещё недавно.  От  воспоминаний совсем расстроился Водяной и горько заплакал:</w:t>
            </w:r>
          </w:p>
          <w:p w:rsidR="0046109E" w:rsidRPr="005E764B" w:rsidRDefault="0046109E" w:rsidP="005E764B">
            <w:pPr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</w:pP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  <w:t>- Придётся перебираться в соседнее озеро, на чужбину, а моё, родное, оставить.</w:t>
            </w:r>
          </w:p>
          <w:p w:rsidR="0046109E" w:rsidRPr="005E764B" w:rsidRDefault="0046109E" w:rsidP="005E764B">
            <w:pPr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</w:pP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  <w:t>Жалко стало детям  несчастного Водяного.</w:t>
            </w:r>
          </w:p>
          <w:p w:rsidR="0046109E" w:rsidRPr="005E764B" w:rsidRDefault="0046109E" w:rsidP="005E764B">
            <w:pPr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</w:pP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  <w:t>- Без чистой воды он погибнет, -  решили ребята. – Нужно вернуть этому месту  былую чистоту и красоту.</w:t>
            </w:r>
          </w:p>
          <w:p w:rsidR="0046109E" w:rsidRPr="005E764B" w:rsidRDefault="0046109E" w:rsidP="005E764B">
            <w:pPr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</w:pPr>
            <w:r w:rsidRPr="005E764B">
              <w:rPr>
                <w:rFonts w:ascii="Times New Roman" w:eastAsia="Times New Roman" w:hAnsi="Times New Roman" w:cs="Times New Roman"/>
                <w:bCs/>
                <w:i w:val="0"/>
                <w:iCs w:val="0"/>
                <w:lang w:eastAsia="ru-RU"/>
              </w:rPr>
              <w:t>А людям дети захотели рассказать, что будет с планетой, если не станет ВОДЫ.</w:t>
            </w:r>
          </w:p>
          <w:p w:rsidR="0046109E" w:rsidRDefault="0046109E" w:rsidP="005E764B">
            <w:pPr>
              <w:pStyle w:val="a5"/>
              <w:spacing w:before="30" w:beforeAutospacing="0" w:after="30" w:afterAutospacing="0"/>
              <w:rPr>
                <w:rStyle w:val="a6"/>
                <w:rFonts w:ascii="Verdana" w:hAnsi="Verdana"/>
                <w:color w:val="000000"/>
                <w:sz w:val="20"/>
                <w:szCs w:val="20"/>
              </w:rPr>
            </w:pPr>
            <w:r w:rsidRPr="0046109E">
              <w:rPr>
                <w:rStyle w:val="a6"/>
                <w:rFonts w:ascii="Verdana" w:hAnsi="Verdana"/>
                <w:sz w:val="20"/>
                <w:szCs w:val="20"/>
              </w:rPr>
              <w:t xml:space="preserve">  </w:t>
            </w:r>
          </w:p>
        </w:tc>
        <w:tc>
          <w:tcPr>
            <w:tcW w:w="17860" w:type="dxa"/>
          </w:tcPr>
          <w:tbl>
            <w:tblPr>
              <w:tblStyle w:val="af8"/>
              <w:tblW w:w="1775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226"/>
              <w:gridCol w:w="2526"/>
            </w:tblGrid>
            <w:tr w:rsidR="0046109E" w:rsidRPr="00207D09" w:rsidTr="0046109E">
              <w:tc>
                <w:tcPr>
                  <w:tcW w:w="15309" w:type="dxa"/>
                </w:tcPr>
                <w:p w:rsidR="0046109E" w:rsidRPr="00207D09" w:rsidRDefault="0046109E" w:rsidP="0046109E">
                  <w:pPr>
                    <w:rPr>
                      <w:rFonts w:ascii="Times New Roman" w:eastAsia="Times New Roman" w:hAnsi="Times New Roman" w:cs="Times New Roman"/>
                      <w:bCs/>
                      <w:i w:val="0"/>
                      <w:iCs w:val="0"/>
                      <w:color w:val="0B4628"/>
                      <w:lang w:eastAsia="ru-RU"/>
                    </w:rPr>
                  </w:pPr>
                  <w:r w:rsidRPr="0046109E">
                    <w:rPr>
                      <w:rFonts w:ascii="Times New Roman" w:eastAsia="Times New Roman" w:hAnsi="Times New Roman" w:cs="Times New Roman"/>
                      <w:bCs/>
                      <w:i w:val="0"/>
                      <w:iCs w:val="0"/>
                      <w:color w:val="0B4628"/>
                      <w:lang w:eastAsia="ru-RU"/>
                    </w:rPr>
                    <w:t>Давным-давно, когда люди еще не знали, что такое комнатные растения, жил-был Человек. Каждую весну он наслаждался пробуждением растений возле своего дома, каждое лето радовался зеленой листве деревьев и каждой осенью, с грустью наблюдал за тем, как осыпается листва с деревьев и желтеет трава.</w:t>
                  </w:r>
                  <w:r w:rsidRPr="00207D09">
                    <w:rPr>
                      <w:rFonts w:ascii="Times New Roman" w:eastAsia="Times New Roman" w:hAnsi="Times New Roman" w:cs="Times New Roman"/>
                      <w:bCs/>
                      <w:i w:val="0"/>
                      <w:iCs w:val="0"/>
                      <w:color w:val="0B4628"/>
                      <w:lang w:eastAsia="ru-RU"/>
                    </w:rPr>
                    <w:t xml:space="preserve"> </w:t>
                  </w:r>
                  <w:r w:rsidRPr="0046109E">
                    <w:rPr>
                      <w:rFonts w:ascii="Times New Roman" w:eastAsia="Times New Roman" w:hAnsi="Times New Roman" w:cs="Times New Roman"/>
                      <w:bCs/>
                      <w:i w:val="0"/>
                      <w:iCs w:val="0"/>
                      <w:color w:val="0B4628"/>
                      <w:lang w:eastAsia="ru-RU"/>
                    </w:rPr>
                    <w:t>Как-то раз, когда лето было уже почти на исходе, Человек понял, что не хочет расставаться с зеленой листвой и решил, что спрячет растения у себя дома, в тепле и уюте.</w:t>
                  </w:r>
                  <w:r w:rsidRPr="00207D09">
                    <w:rPr>
                      <w:rFonts w:ascii="Times New Roman" w:eastAsia="Times New Roman" w:hAnsi="Times New Roman" w:cs="Times New Roman"/>
                      <w:bCs/>
                      <w:i w:val="0"/>
                      <w:iCs w:val="0"/>
                      <w:color w:val="0B4628"/>
                      <w:lang w:eastAsia="ru-RU"/>
                    </w:rPr>
                    <w:t xml:space="preserve"> </w:t>
                  </w:r>
                  <w:r w:rsidRPr="0046109E">
                    <w:rPr>
                      <w:rFonts w:ascii="Times New Roman" w:eastAsia="Times New Roman" w:hAnsi="Times New Roman" w:cs="Times New Roman"/>
                      <w:bCs/>
                      <w:i w:val="0"/>
                      <w:iCs w:val="0"/>
                      <w:color w:val="0B4628"/>
                      <w:lang w:eastAsia="ru-RU"/>
                    </w:rPr>
                    <w:t>Пошел Человек к дереву и попросил:</w:t>
                  </w:r>
                  <w:r w:rsidRPr="00207D09">
                    <w:rPr>
                      <w:rFonts w:ascii="Times New Roman" w:eastAsia="Times New Roman" w:hAnsi="Times New Roman" w:cs="Times New Roman"/>
                      <w:bCs/>
                      <w:i w:val="0"/>
                      <w:iCs w:val="0"/>
                      <w:color w:val="0B4628"/>
                      <w:lang w:eastAsia="ru-RU"/>
                    </w:rPr>
                    <w:t xml:space="preserve"> </w:t>
                  </w:r>
                </w:p>
                <w:p w:rsidR="0046109E" w:rsidRPr="0046109E" w:rsidRDefault="0046109E" w:rsidP="0046109E">
                  <w:pPr>
                    <w:rPr>
                      <w:rFonts w:ascii="Times New Roman" w:eastAsia="Times New Roman" w:hAnsi="Times New Roman" w:cs="Times New Roman"/>
                      <w:bCs/>
                      <w:i w:val="0"/>
                      <w:iCs w:val="0"/>
                      <w:color w:val="0B4628"/>
                      <w:lang w:eastAsia="ru-RU"/>
                    </w:rPr>
                  </w:pPr>
                  <w:r w:rsidRPr="00207D09">
                    <w:rPr>
                      <w:rFonts w:ascii="Times New Roman" w:eastAsia="Times New Roman" w:hAnsi="Times New Roman" w:cs="Times New Roman"/>
                      <w:bCs/>
                      <w:i w:val="0"/>
                      <w:iCs w:val="0"/>
                      <w:color w:val="0B4628"/>
                      <w:lang w:eastAsia="ru-RU"/>
                    </w:rPr>
                    <w:t>-</w:t>
                  </w:r>
                  <w:r w:rsidRPr="0046109E">
                    <w:rPr>
                      <w:rFonts w:ascii="Times New Roman" w:eastAsia="Times New Roman" w:hAnsi="Times New Roman" w:cs="Times New Roman"/>
                      <w:bCs/>
                      <w:i w:val="0"/>
                      <w:iCs w:val="0"/>
                      <w:color w:val="0B4628"/>
                      <w:lang w:eastAsia="ru-RU"/>
                    </w:rPr>
                    <w:t>Дерево, подари мне одну из твоих веточек, я посажу ее у себя дома, и она будет всю зиму радовать меня своими зелеными листочками.</w:t>
                  </w:r>
                </w:p>
                <w:p w:rsidR="0046109E" w:rsidRPr="00207D09" w:rsidRDefault="0046109E" w:rsidP="0046109E">
                  <w:pPr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i w:val="0"/>
                    </w:rPr>
                  </w:pPr>
                  <w:r w:rsidRPr="00207D09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i w:val="0"/>
                    </w:rPr>
                    <w:t>-Бери, - ответило Дерево. – Но помни, что Природа заботится о своих творениях, чтобы они могли радовать тебя, Человек, а сможешь ли ты заменить веточке Природу?</w:t>
                  </w:r>
                </w:p>
                <w:p w:rsidR="0046109E" w:rsidRPr="00207D09" w:rsidRDefault="0046109E" w:rsidP="0046109E">
                  <w:pPr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i w:val="0"/>
                    </w:rPr>
                  </w:pPr>
                  <w:r w:rsidRPr="00207D09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i w:val="0"/>
                    </w:rPr>
                    <w:t>-</w:t>
                  </w:r>
                  <w:proofErr w:type="gramStart"/>
                  <w:r w:rsidRPr="00207D09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i w:val="0"/>
                    </w:rPr>
                    <w:t>Я-Человек</w:t>
                  </w:r>
                  <w:proofErr w:type="gramEnd"/>
                  <w:r w:rsidRPr="00207D09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i w:val="0"/>
                    </w:rPr>
                    <w:t xml:space="preserve">, я все смогу – ответил Человек, взял </w:t>
                  </w:r>
                  <w:bookmarkStart w:id="0" w:name="_GoBack"/>
                  <w:bookmarkEnd w:id="0"/>
                  <w:r w:rsidRPr="00207D09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i w:val="0"/>
                    </w:rPr>
                    <w:t>веточку и пошел домой.</w:t>
                  </w:r>
                  <w:r w:rsidRPr="00207D09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i w:val="0"/>
                    </w:rPr>
                    <w:t xml:space="preserve"> </w:t>
                  </w:r>
                  <w:r w:rsidRPr="00207D09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i w:val="0"/>
                    </w:rPr>
                    <w:t>Пришел Человек домой, выбрал самый красивый горшок, насыпал в него самой лучшей земли, посадил в нее веточку и стал ждать.</w:t>
                  </w:r>
                  <w:r w:rsidRPr="00207D09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i w:val="0"/>
                    </w:rPr>
                    <w:t xml:space="preserve"> </w:t>
                  </w:r>
                  <w:r w:rsidRPr="00207D09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i w:val="0"/>
                    </w:rPr>
                    <w:t xml:space="preserve">Прошел день, другой, но маленькая веточка вместо того, чтобы расти и цвести, стала клониться к земле, увядать и </w:t>
                  </w:r>
                  <w:r w:rsidRPr="00207D09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i w:val="0"/>
                    </w:rPr>
                    <w:t>чахнуть.</w:t>
                  </w:r>
                </w:p>
              </w:tc>
              <w:tc>
                <w:tcPr>
                  <w:tcW w:w="2443" w:type="dxa"/>
                </w:tcPr>
                <w:p w:rsidR="0046109E" w:rsidRPr="00207D09" w:rsidRDefault="0046109E" w:rsidP="00730D01">
                  <w:pPr>
                    <w:jc w:val="right"/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</w:rPr>
                  </w:pPr>
                  <w:r w:rsidRPr="00207D09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12C0ABBB" wp14:editId="0488EAD8">
                        <wp:extent cx="1457739" cy="1007165"/>
                        <wp:effectExtent l="0" t="0" r="9525" b="254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041" cy="10177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6109E" w:rsidRPr="00207D09" w:rsidRDefault="0046109E" w:rsidP="0046109E">
            <w:pPr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-Что же с ней такое? – недоумевал Человек. – Что я делаю не так? Пойду, спрошу у Дерева. Пришел Человек к Дереву.</w:t>
            </w:r>
          </w:p>
          <w:p w:rsidR="0046109E" w:rsidRPr="00207D09" w:rsidRDefault="0046109E" w:rsidP="0046109E">
            <w:pPr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-Что, Человек, как поживает моя веточка? – спросило Дерево.</w:t>
            </w:r>
          </w:p>
          <w:p w:rsidR="0046109E" w:rsidRPr="00207D09" w:rsidRDefault="0046109E" w:rsidP="0046109E">
            <w:pPr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-Плохо. Вянет и чахнет веточка. Помоги мне, Дерево. Что я делаю не так? Землю самую лучшую насыпал, горшок самый красивый взял…</w:t>
            </w:r>
          </w:p>
          <w:p w:rsidR="0046109E" w:rsidRPr="00207D09" w:rsidRDefault="0046109E" w:rsidP="0046109E">
            <w:pPr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-Эх ты, Человек… - вздохнуло Дерево. – Долго мы, деревья, на земле живем и не вянем, потому что Природа сделала так, чтобы облака и тучи, проходя над нами, проливались дождем. Дождь увлажняет почву, питает наши корни, и мы в ответ ему благодарно шелестим листвой.</w:t>
            </w:r>
          </w:p>
          <w:p w:rsidR="0046109E" w:rsidRPr="00207D09" w:rsidRDefault="0046109E" w:rsidP="0046109E">
            <w:pPr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-Спасибо тебе, Дерево! – сказал Человек и поспешил домой. Придя домой, наполнил Человек кувшин мягкой водой комнатной температуры и полил свою веточку. Вздохнула веточка, распрямилась и потянулась своими маленькими листочками вверх. Обрадовался Человек, что все сделал правильно. Прошел день, другой</w:t>
            </w:r>
            <w:proofErr w:type="gramStart"/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… И</w:t>
            </w:r>
            <w:proofErr w:type="gramEnd"/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 xml:space="preserve"> снова веточка захворала. Человек полил ее водой, но в ответ веточка лишь совсем чуть-чуть шевельнула листочками и продолжала чахнуть.</w:t>
            </w:r>
          </w:p>
          <w:p w:rsidR="0046109E" w:rsidRPr="00207D09" w:rsidRDefault="0046109E" w:rsidP="0046109E">
            <w:pPr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 xml:space="preserve">-Что же опять с ней такое? </w:t>
            </w:r>
            <w:proofErr w:type="gramStart"/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Пойду</w:t>
            </w:r>
            <w:proofErr w:type="gramEnd"/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 xml:space="preserve"> спрошу у Дерева – решил Человек. И пришел Человек к Дереву.</w:t>
            </w:r>
          </w:p>
          <w:p w:rsidR="0046109E" w:rsidRPr="00207D09" w:rsidRDefault="0046109E" w:rsidP="0046109E">
            <w:pPr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-Здравствуй, Человек, - сказало Дерево. – Как там поживает моя веточка?</w:t>
            </w:r>
          </w:p>
          <w:p w:rsidR="0046109E" w:rsidRPr="00207D09" w:rsidRDefault="0046109E" w:rsidP="0046109E">
            <w:pPr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 xml:space="preserve">-Плохо. Помоги мне, Дерево, - взмолился Человек. – Я поливаю </w:t>
            </w:r>
            <w:proofErr w:type="gramStart"/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ее</w:t>
            </w:r>
            <w:proofErr w:type="gramEnd"/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 xml:space="preserve"> как только высыхает земля, но что-то снова веточка чахнет. Что я делаю не так?</w:t>
            </w:r>
          </w:p>
          <w:p w:rsidR="0046109E" w:rsidRPr="00207D09" w:rsidRDefault="0046109E" w:rsidP="0046109E">
            <w:pPr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-Эх ты, Человек, - вздохнуло Дерево. – Природа задумала так, что глубоко под землю уходят корни деревьев, и не может попасть к ним воздух и вода, ибо земля слишком плотная. Поэтому Природа подарила нам помощников. Живут под землей дождевые черви и другие существа, которые роют ходы возле корней и тем самым, рыхлят землю, поэтому корни деревьев могут дышать.</w:t>
            </w:r>
          </w:p>
          <w:p w:rsidR="0046109E" w:rsidRPr="00207D09" w:rsidRDefault="0046109E" w:rsidP="0046109E">
            <w:pPr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 xml:space="preserve">-Спасибо тебе, Дерево, - воскликнул Человек и поспешил домой. Пришел Человек домой, взял палочку и аккуратно, чтобы не повредить нежные корни своей веточки, порыхлил землю. Вдохнула глубоко веточка, распрямилась и зашелестела юными листочками. Обрадовался Человек. Так прошла осень и наступила зима. Однажды, в холодное, зимнее утро заметил Человек, что веточка снова загрустила. Человек полил веточку, порыхлил землю, но ничего не помогало. Пошел Человек к Дереву, но не смог его разбудить, ибо зимой деревья все спят </w:t>
            </w:r>
            <w:proofErr w:type="gramStart"/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и</w:t>
            </w:r>
            <w:proofErr w:type="gramEnd"/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 xml:space="preserve"> наверное, видят самые красивые сны. Испугался Человек. Неужели погибнет его веточка? Пришел домой печальный и вдруг слышит тихий голосок:</w:t>
            </w:r>
          </w:p>
          <w:p w:rsidR="0046109E" w:rsidRPr="00207D09" w:rsidRDefault="0046109E" w:rsidP="0046109E">
            <w:pPr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-Человек, послушай меня…</w:t>
            </w:r>
          </w:p>
          <w:p w:rsidR="0046109E" w:rsidRPr="00207D09" w:rsidRDefault="0046109E" w:rsidP="0046109E">
            <w:pPr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-Кто это говорит? – удивился Человек.</w:t>
            </w:r>
          </w:p>
          <w:p w:rsidR="0046109E" w:rsidRPr="00207D09" w:rsidRDefault="0046109E" w:rsidP="0046109E">
            <w:pPr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- Это я, твоя веточка. На улице зима, Человек, а Природа задумала так, что зимой, когда холодно, все деревья, цветы и растения спят.</w:t>
            </w:r>
          </w:p>
          <w:p w:rsidR="0046109E" w:rsidRPr="00207D09" w:rsidRDefault="0046109E" w:rsidP="0046109E">
            <w:pPr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-Но у меня дома тепло и уютно. Разве это тебя не радует? – спросил Человек.</w:t>
            </w:r>
          </w:p>
          <w:p w:rsidR="0046109E" w:rsidRPr="00207D09" w:rsidRDefault="0046109E" w:rsidP="0046109E">
            <w:pPr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-Радует, но Природа нам дарит солнечный свет, чтобы все цветы и деревья могли расти.</w:t>
            </w:r>
          </w:p>
          <w:p w:rsidR="0046109E" w:rsidRPr="00207D09" w:rsidRDefault="0046109E" w:rsidP="0046109E">
            <w:pPr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-Ах вот оно что! – воскликнул Человек. – Теперь я понял!</w:t>
            </w:r>
          </w:p>
          <w:p w:rsidR="0046109E" w:rsidRPr="00207D09" w:rsidRDefault="0046109E" w:rsidP="0046109E">
            <w:pPr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 xml:space="preserve">Взял Человек горшок с веточкой и поставил в самое светлое место в своем доме – на </w:t>
            </w:r>
            <w:proofErr w:type="spellStart"/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подоконник</w:t>
            </w:r>
            <w:proofErr w:type="gramStart"/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.Т</w:t>
            </w:r>
            <w:proofErr w:type="gramEnd"/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ак</w:t>
            </w:r>
            <w:proofErr w:type="spellEnd"/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 xml:space="preserve"> и поселилась веточка на подоконнике. За окном зима, а дома у Человека растет и цветет веточка.</w:t>
            </w:r>
          </w:p>
          <w:p w:rsidR="0046109E" w:rsidRPr="00207D09" w:rsidRDefault="0046109E" w:rsidP="00207D09">
            <w:pPr>
              <w:rPr>
                <w:rStyle w:val="a6"/>
                <w:b w:val="0"/>
                <w:bCs w:val="0"/>
                <w:i w:val="0"/>
              </w:rPr>
            </w:pPr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 xml:space="preserve">Так Человек понял, что именно нужно делать, чтобы цветы могли расти и дома. За ними надо ухаживать, создавать им условия, приближенные </w:t>
            </w:r>
            <w:proofErr w:type="gramStart"/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>к</w:t>
            </w:r>
            <w:proofErr w:type="gramEnd"/>
            <w:r w:rsidRPr="00207D09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</w:rPr>
              <w:t xml:space="preserve"> естественным. Надо их поливать, освещать и рыхлить землю. И тогда, даже самой холодной и снежной зимой, будет у Человека дома лето!</w:t>
            </w:r>
            <w:r>
              <w:rPr>
                <w:rStyle w:val="a6"/>
                <w:rFonts w:ascii="Verdana" w:hAnsi="Verdana"/>
                <w:color w:val="000000"/>
              </w:rPr>
              <w:t xml:space="preserve">  </w:t>
            </w:r>
          </w:p>
        </w:tc>
      </w:tr>
    </w:tbl>
    <w:p w:rsidR="00A93616" w:rsidRPr="005A680B" w:rsidRDefault="00A93616" w:rsidP="00C64F13">
      <w:pPr>
        <w:pStyle w:val="a5"/>
        <w:shd w:val="clear" w:color="auto" w:fill="FFFFFF"/>
        <w:spacing w:before="30" w:beforeAutospacing="0" w:after="30" w:afterAutospacing="0"/>
        <w:jc w:val="center"/>
        <w:rPr>
          <w:rStyle w:val="a6"/>
          <w:rFonts w:ascii="Verdana" w:hAnsi="Verdana"/>
          <w:color w:val="000000"/>
          <w:sz w:val="20"/>
          <w:szCs w:val="20"/>
        </w:rPr>
      </w:pPr>
    </w:p>
    <w:p w:rsidR="003C745E" w:rsidRDefault="003C745E" w:rsidP="003C745E">
      <w:pPr>
        <w:pStyle w:val="a5"/>
        <w:shd w:val="clear" w:color="auto" w:fill="FFFFFF"/>
        <w:spacing w:before="30" w:after="30"/>
        <w:jc w:val="both"/>
        <w:rPr>
          <w:rStyle w:val="a6"/>
          <w:b w:val="0"/>
          <w:i w:val="0"/>
          <w:color w:val="000000"/>
          <w:sz w:val="27"/>
          <w:szCs w:val="27"/>
        </w:rPr>
      </w:pPr>
    </w:p>
    <w:sectPr w:rsidR="003C745E" w:rsidSect="00207D09">
      <w:pgSz w:w="23814" w:h="16839" w:orient="landscape" w:code="8"/>
      <w:pgMar w:top="568" w:right="708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F13"/>
    <w:rsid w:val="00207D09"/>
    <w:rsid w:val="00362424"/>
    <w:rsid w:val="003C745E"/>
    <w:rsid w:val="003E2309"/>
    <w:rsid w:val="004552E7"/>
    <w:rsid w:val="0046109E"/>
    <w:rsid w:val="004921C1"/>
    <w:rsid w:val="0049306B"/>
    <w:rsid w:val="005A680B"/>
    <w:rsid w:val="005B4314"/>
    <w:rsid w:val="005D79CC"/>
    <w:rsid w:val="005E764B"/>
    <w:rsid w:val="00692D5D"/>
    <w:rsid w:val="006F03BF"/>
    <w:rsid w:val="00730D01"/>
    <w:rsid w:val="00767E59"/>
    <w:rsid w:val="0077485A"/>
    <w:rsid w:val="007D17EA"/>
    <w:rsid w:val="00854FD6"/>
    <w:rsid w:val="00A15DF2"/>
    <w:rsid w:val="00A93616"/>
    <w:rsid w:val="00A94C3C"/>
    <w:rsid w:val="00C64F13"/>
    <w:rsid w:val="00CA4CF7"/>
    <w:rsid w:val="00E10C3C"/>
    <w:rsid w:val="00E733EA"/>
    <w:rsid w:val="00F0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45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C745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745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745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745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745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745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745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745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745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F1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64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3C745E"/>
    <w:rPr>
      <w:b/>
      <w:bCs/>
      <w:spacing w:val="0"/>
    </w:rPr>
  </w:style>
  <w:style w:type="character" w:customStyle="1" w:styleId="10">
    <w:name w:val="Заголовок 1 Знак"/>
    <w:basedOn w:val="a0"/>
    <w:link w:val="1"/>
    <w:uiPriority w:val="9"/>
    <w:rsid w:val="003C745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C745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C745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C745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745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745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C745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C745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C745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3C745E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C745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3C745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3C745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3C745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Emphasis"/>
    <w:uiPriority w:val="20"/>
    <w:qFormat/>
    <w:rsid w:val="003C745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link w:val="ae"/>
    <w:uiPriority w:val="1"/>
    <w:qFormat/>
    <w:rsid w:val="003C745E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3C745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745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C745E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3C745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3C745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2">
    <w:name w:val="Subtle Emphasis"/>
    <w:uiPriority w:val="19"/>
    <w:qFormat/>
    <w:rsid w:val="003C745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3C745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3C745E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3C745E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3C745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3C745E"/>
    <w:pPr>
      <w:outlineLvl w:val="9"/>
    </w:pPr>
    <w:rPr>
      <w:lang w:bidi="en-US"/>
    </w:rPr>
  </w:style>
  <w:style w:type="table" w:styleId="af8">
    <w:name w:val="Table Grid"/>
    <w:basedOn w:val="a1"/>
    <w:uiPriority w:val="59"/>
    <w:rsid w:val="003C74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Без интервала Знак"/>
    <w:basedOn w:val="a0"/>
    <w:link w:val="ad"/>
    <w:uiPriority w:val="1"/>
    <w:rsid w:val="003C745E"/>
    <w:rPr>
      <w:i/>
      <w:iCs/>
      <w:sz w:val="20"/>
      <w:szCs w:val="20"/>
    </w:rPr>
  </w:style>
  <w:style w:type="character" w:customStyle="1" w:styleId="apple-converted-space">
    <w:name w:val="apple-converted-space"/>
    <w:basedOn w:val="a0"/>
    <w:rsid w:val="005D79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45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C745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745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745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745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745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745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745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745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745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F1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64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3C745E"/>
    <w:rPr>
      <w:b/>
      <w:bCs/>
      <w:spacing w:val="0"/>
    </w:rPr>
  </w:style>
  <w:style w:type="character" w:customStyle="1" w:styleId="10">
    <w:name w:val="Заголовок 1 Знак"/>
    <w:basedOn w:val="a0"/>
    <w:link w:val="1"/>
    <w:uiPriority w:val="9"/>
    <w:rsid w:val="003C745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C745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C745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C745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745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745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C745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C745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C745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3C745E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C745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3C745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3C745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3C745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Emphasis"/>
    <w:uiPriority w:val="20"/>
    <w:qFormat/>
    <w:rsid w:val="003C745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link w:val="ae"/>
    <w:uiPriority w:val="1"/>
    <w:qFormat/>
    <w:rsid w:val="003C745E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3C745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745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C745E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3C745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3C745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2">
    <w:name w:val="Subtle Emphasis"/>
    <w:uiPriority w:val="19"/>
    <w:qFormat/>
    <w:rsid w:val="003C745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3C745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3C745E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3C745E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3C745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3C745E"/>
    <w:pPr>
      <w:outlineLvl w:val="9"/>
    </w:pPr>
    <w:rPr>
      <w:lang w:bidi="en-US"/>
    </w:rPr>
  </w:style>
  <w:style w:type="table" w:styleId="af8">
    <w:name w:val="Table Grid"/>
    <w:basedOn w:val="a1"/>
    <w:uiPriority w:val="59"/>
    <w:rsid w:val="003C74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Без интервала Знак"/>
    <w:basedOn w:val="a0"/>
    <w:link w:val="ad"/>
    <w:uiPriority w:val="1"/>
    <w:rsid w:val="003C745E"/>
    <w:rPr>
      <w:i/>
      <w:iCs/>
      <w:sz w:val="20"/>
      <w:szCs w:val="20"/>
    </w:rPr>
  </w:style>
  <w:style w:type="character" w:customStyle="1" w:styleId="apple-converted-space">
    <w:name w:val="apple-converted-space"/>
    <w:basedOn w:val="a0"/>
    <w:rsid w:val="005D79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6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nastol.com.ua/pic/201305/1680x1050/nastol.com.ua-47873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http://top-desktop.ru/files/priroda/1920x1080/14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1292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</dc:creator>
  <cp:lastModifiedBy>User</cp:lastModifiedBy>
  <cp:revision>10</cp:revision>
  <cp:lastPrinted>2016-10-03T04:46:00Z</cp:lastPrinted>
  <dcterms:created xsi:type="dcterms:W3CDTF">2016-09-27T21:17:00Z</dcterms:created>
  <dcterms:modified xsi:type="dcterms:W3CDTF">2017-01-16T01:27:00Z</dcterms:modified>
</cp:coreProperties>
</file>