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49" w:rsidRPr="009F2349" w:rsidRDefault="009F2349" w:rsidP="009F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34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F2349" w:rsidRPr="009F2349" w:rsidRDefault="009F2349" w:rsidP="009F234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F2349">
        <w:rPr>
          <w:rFonts w:ascii="Times New Roman" w:hAnsi="Times New Roman" w:cs="Times New Roman"/>
          <w:sz w:val="24"/>
          <w:szCs w:val="24"/>
        </w:rPr>
        <w:t>к приказу № _______</w:t>
      </w:r>
      <w:proofErr w:type="gramStart"/>
      <w:r w:rsidRPr="009F23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2349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007458" w:rsidRDefault="00007458" w:rsidP="00007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58">
        <w:rPr>
          <w:rFonts w:ascii="Times New Roman" w:hAnsi="Times New Roman" w:cs="Times New Roman"/>
          <w:b/>
          <w:sz w:val="28"/>
          <w:szCs w:val="28"/>
        </w:rPr>
        <w:t xml:space="preserve">План мероприятий (дорожная карта) </w:t>
      </w:r>
    </w:p>
    <w:p w:rsidR="00007458" w:rsidRDefault="00007458" w:rsidP="00007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58">
        <w:rPr>
          <w:rFonts w:ascii="Times New Roman" w:hAnsi="Times New Roman" w:cs="Times New Roman"/>
          <w:b/>
          <w:sz w:val="28"/>
          <w:szCs w:val="28"/>
        </w:rPr>
        <w:t xml:space="preserve">по достижению показателей региональных проектов </w:t>
      </w:r>
    </w:p>
    <w:p w:rsidR="002E265E" w:rsidRPr="00007458" w:rsidRDefault="00007458" w:rsidP="000074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458">
        <w:rPr>
          <w:rFonts w:ascii="Times New Roman" w:hAnsi="Times New Roman" w:cs="Times New Roman"/>
          <w:b/>
          <w:sz w:val="28"/>
          <w:szCs w:val="28"/>
        </w:rPr>
        <w:t>в МБОУ БСШ №1 им. Е.К. Зырянова</w:t>
      </w:r>
    </w:p>
    <w:p w:rsidR="00007458" w:rsidRDefault="00007458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87" w:type="dxa"/>
        <w:tblInd w:w="108" w:type="dxa"/>
        <w:tblLook w:val="04A0" w:firstRow="1" w:lastRow="0" w:firstColumn="1" w:lastColumn="0" w:noHBand="0" w:noVBand="1"/>
      </w:tblPr>
      <w:tblGrid>
        <w:gridCol w:w="595"/>
        <w:gridCol w:w="8194"/>
        <w:gridCol w:w="2977"/>
        <w:gridCol w:w="2119"/>
        <w:gridCol w:w="1702"/>
      </w:tblGrid>
      <w:tr w:rsidR="00CB23C6" w:rsidTr="003C7244">
        <w:tc>
          <w:tcPr>
            <w:tcW w:w="595" w:type="dxa"/>
          </w:tcPr>
          <w:p w:rsid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194" w:type="dxa"/>
          </w:tcPr>
          <w:p w:rsid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19" w:type="dxa"/>
          </w:tcPr>
          <w:p w:rsid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2" w:type="dxa"/>
          </w:tcPr>
          <w:p w:rsid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07458" w:rsidRPr="00007458" w:rsidTr="003C7244">
        <w:tc>
          <w:tcPr>
            <w:tcW w:w="15587" w:type="dxa"/>
            <w:gridSpan w:val="5"/>
          </w:tcPr>
          <w:p w:rsidR="00007458" w:rsidRPr="00007458" w:rsidRDefault="00007458" w:rsidP="000074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5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«Современная школа»</w:t>
            </w:r>
          </w:p>
        </w:tc>
      </w:tr>
      <w:tr w:rsidR="00007458" w:rsidRPr="00007458" w:rsidTr="003C7244">
        <w:tc>
          <w:tcPr>
            <w:tcW w:w="15587" w:type="dxa"/>
            <w:gridSpan w:val="5"/>
          </w:tcPr>
          <w:p w:rsidR="00007458" w:rsidRPr="00007458" w:rsidRDefault="00007458" w:rsidP="0000745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ц</w:t>
            </w: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 xml:space="preserve">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>недрение новых методов обучения и воспитания, образовательных технологий, обеспечивающих освоение базовых навыков и умений, повышение мотивации к обучению и вовлеченности в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уюдеятельность; о</w:t>
            </w: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>бновление содержания и совершенствования методов обучения предметной области «Технология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других предметных областей.</w:t>
            </w:r>
          </w:p>
        </w:tc>
      </w:tr>
      <w:tr w:rsidR="00CB23C6" w:rsidTr="003C7244">
        <w:trPr>
          <w:trHeight w:val="1029"/>
        </w:trPr>
        <w:tc>
          <w:tcPr>
            <w:tcW w:w="595" w:type="dxa"/>
          </w:tcPr>
          <w:p w:rsid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4" w:type="dxa"/>
          </w:tcPr>
          <w:p w:rsidR="00007458" w:rsidRP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педагогов школы с федеральными проектами, входящими в национальный проект «Образование», целевыми показателями федерального и регионального уровней</w:t>
            </w:r>
          </w:p>
        </w:tc>
        <w:tc>
          <w:tcPr>
            <w:tcW w:w="2977" w:type="dxa"/>
          </w:tcPr>
          <w:p w:rsidR="00007458" w:rsidRPr="00007458" w:rsidRDefault="00465A36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07458" w:rsidRPr="00007458">
              <w:rPr>
                <w:rFonts w:ascii="Times New Roman" w:hAnsi="Times New Roman" w:cs="Times New Roman"/>
                <w:sz w:val="28"/>
                <w:szCs w:val="28"/>
              </w:rPr>
              <w:t>роведение педагогического совета</w:t>
            </w:r>
          </w:p>
        </w:tc>
        <w:tc>
          <w:tcPr>
            <w:tcW w:w="2119" w:type="dxa"/>
          </w:tcPr>
          <w:p w:rsidR="00007458" w:rsidRP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2" w:type="dxa"/>
          </w:tcPr>
          <w:p w:rsidR="00007458" w:rsidRDefault="00007458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</w:tr>
      <w:tr w:rsidR="009F1C7E" w:rsidTr="003C7244">
        <w:trPr>
          <w:trHeight w:val="1867"/>
        </w:trPr>
        <w:tc>
          <w:tcPr>
            <w:tcW w:w="595" w:type="dxa"/>
          </w:tcPr>
          <w:p w:rsidR="009F1C7E" w:rsidRDefault="000C6CAE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94" w:type="dxa"/>
          </w:tcPr>
          <w:p w:rsidR="009F1C7E" w:rsidRPr="00651713" w:rsidRDefault="009F1C7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Создание на сайте ОО баннера «Реализация национального проекта «Образование»</w:t>
            </w:r>
          </w:p>
        </w:tc>
        <w:tc>
          <w:tcPr>
            <w:tcW w:w="2977" w:type="dxa"/>
          </w:tcPr>
          <w:p w:rsidR="009F1C7E" w:rsidRPr="00651713" w:rsidRDefault="009F1C7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реализации национального проекта «Образование» </w:t>
            </w:r>
          </w:p>
        </w:tc>
        <w:tc>
          <w:tcPr>
            <w:tcW w:w="2119" w:type="dxa"/>
          </w:tcPr>
          <w:p w:rsidR="009F1C7E" w:rsidRPr="00651713" w:rsidRDefault="009F1C7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Е.В.</w:t>
            </w:r>
          </w:p>
        </w:tc>
        <w:tc>
          <w:tcPr>
            <w:tcW w:w="1702" w:type="dxa"/>
          </w:tcPr>
          <w:p w:rsidR="009F1C7E" w:rsidRPr="00651713" w:rsidRDefault="009F1C7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651713" w:rsidTr="003C7244">
        <w:trPr>
          <w:trHeight w:val="606"/>
        </w:trPr>
        <w:tc>
          <w:tcPr>
            <w:tcW w:w="595" w:type="dxa"/>
          </w:tcPr>
          <w:p w:rsidR="00651713" w:rsidRDefault="000C6CAE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94" w:type="dxa"/>
          </w:tcPr>
          <w:p w:rsidR="00651713" w:rsidRPr="00007458" w:rsidRDefault="00651713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паспорта доступности</w:t>
            </w:r>
            <w:r w:rsidR="006F6EA3">
              <w:rPr>
                <w:rFonts w:ascii="Times New Roman" w:hAnsi="Times New Roman" w:cs="Times New Roman"/>
                <w:sz w:val="28"/>
                <w:szCs w:val="28"/>
              </w:rPr>
              <w:t xml:space="preserve"> школы и прилегающей территории (</w:t>
            </w:r>
            <w:proofErr w:type="spellStart"/>
            <w:r w:rsidR="006F6EA3">
              <w:rPr>
                <w:rFonts w:ascii="Times New Roman" w:hAnsi="Times New Roman" w:cs="Times New Roman"/>
                <w:sz w:val="28"/>
                <w:szCs w:val="28"/>
              </w:rPr>
              <w:t>безбарьерная</w:t>
            </w:r>
            <w:proofErr w:type="spellEnd"/>
            <w:r w:rsidR="006F6EA3">
              <w:rPr>
                <w:rFonts w:ascii="Times New Roman" w:hAnsi="Times New Roman" w:cs="Times New Roman"/>
                <w:sz w:val="28"/>
                <w:szCs w:val="28"/>
              </w:rPr>
              <w:t xml:space="preserve"> среда для детей с ОВЗ)</w:t>
            </w:r>
          </w:p>
        </w:tc>
        <w:tc>
          <w:tcPr>
            <w:tcW w:w="2977" w:type="dxa"/>
          </w:tcPr>
          <w:p w:rsidR="00651713" w:rsidRPr="00007458" w:rsidRDefault="006F6EA3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Скорректированный паспорт доступности</w:t>
            </w:r>
          </w:p>
        </w:tc>
        <w:tc>
          <w:tcPr>
            <w:tcW w:w="2119" w:type="dxa"/>
          </w:tcPr>
          <w:p w:rsidR="00651713" w:rsidRPr="00007458" w:rsidRDefault="006F6EA3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702" w:type="dxa"/>
          </w:tcPr>
          <w:p w:rsidR="00651713" w:rsidRDefault="006F6EA3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6F6EA3" w:rsidTr="003C7244">
        <w:trPr>
          <w:trHeight w:val="927"/>
        </w:trPr>
        <w:tc>
          <w:tcPr>
            <w:tcW w:w="595" w:type="dxa"/>
          </w:tcPr>
          <w:p w:rsidR="006F6EA3" w:rsidRDefault="000C6CAE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94" w:type="dxa"/>
          </w:tcPr>
          <w:p w:rsidR="006F6EA3" w:rsidRDefault="006F6EA3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учителей, работающих  с детьми ОВЗ по программам инклюзивного образования</w:t>
            </w:r>
          </w:p>
        </w:tc>
        <w:tc>
          <w:tcPr>
            <w:tcW w:w="2977" w:type="dxa"/>
          </w:tcPr>
          <w:p w:rsidR="006F6EA3" w:rsidRDefault="006F6EA3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прохождении курсовой подготовки</w:t>
            </w:r>
          </w:p>
        </w:tc>
        <w:tc>
          <w:tcPr>
            <w:tcW w:w="2119" w:type="dxa"/>
          </w:tcPr>
          <w:p w:rsidR="006F6EA3" w:rsidRDefault="006F6EA3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702" w:type="dxa"/>
          </w:tcPr>
          <w:p w:rsidR="006F6EA3" w:rsidRDefault="00465A36" w:rsidP="000074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CB23C6" w:rsidRPr="00651713" w:rsidTr="003C7244">
        <w:tc>
          <w:tcPr>
            <w:tcW w:w="595" w:type="dxa"/>
          </w:tcPr>
          <w:p w:rsidR="00007458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4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соответствующих условий предметной области «Технология» и других предметных областей (кадры, МТБ, программы, УМК и пр.) </w:t>
            </w:r>
          </w:p>
        </w:tc>
        <w:tc>
          <w:tcPr>
            <w:tcW w:w="2977" w:type="dxa"/>
          </w:tcPr>
          <w:p w:rsidR="00007458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07458"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арта дефицитов </w:t>
            </w:r>
          </w:p>
        </w:tc>
        <w:tc>
          <w:tcPr>
            <w:tcW w:w="2119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учителя-предметники </w:t>
            </w:r>
          </w:p>
        </w:tc>
        <w:tc>
          <w:tcPr>
            <w:tcW w:w="1702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Сентябрь-октябрь, 2019</w:t>
            </w:r>
          </w:p>
        </w:tc>
      </w:tr>
      <w:tr w:rsidR="00CB23C6" w:rsidRPr="00651713" w:rsidTr="003C7244">
        <w:tc>
          <w:tcPr>
            <w:tcW w:w="595" w:type="dxa"/>
          </w:tcPr>
          <w:p w:rsidR="00007458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94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рабочих программ предметной области «Технология» и других предметных областей </w:t>
            </w:r>
          </w:p>
        </w:tc>
        <w:tc>
          <w:tcPr>
            <w:tcW w:w="2977" w:type="dxa"/>
          </w:tcPr>
          <w:p w:rsidR="00007458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458"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бновлено содержание рабочих программ </w:t>
            </w:r>
          </w:p>
        </w:tc>
        <w:tc>
          <w:tcPr>
            <w:tcW w:w="2119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Лапина Е.В, учителя-предметники </w:t>
            </w:r>
          </w:p>
        </w:tc>
        <w:tc>
          <w:tcPr>
            <w:tcW w:w="1702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6F6EA3" w:rsidRPr="00651713" w:rsidTr="003C7244">
        <w:tc>
          <w:tcPr>
            <w:tcW w:w="595" w:type="dxa"/>
          </w:tcPr>
          <w:p w:rsidR="006F6EA3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94" w:type="dxa"/>
          </w:tcPr>
          <w:p w:rsidR="006F6EA3" w:rsidRPr="0065171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контрольно-измерительных материалов для оценки качества образования по учебным предметам предметной области «Искусство»</w:t>
            </w:r>
          </w:p>
        </w:tc>
        <w:tc>
          <w:tcPr>
            <w:tcW w:w="2977" w:type="dxa"/>
          </w:tcPr>
          <w:p w:rsidR="006F6EA3" w:rsidRPr="0065171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контрольно-измерительных материалов</w:t>
            </w:r>
          </w:p>
        </w:tc>
        <w:tc>
          <w:tcPr>
            <w:tcW w:w="2119" w:type="dxa"/>
          </w:tcPr>
          <w:p w:rsidR="006F6EA3" w:rsidRPr="0065171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Спугис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учителя-предметники</w:t>
            </w:r>
          </w:p>
        </w:tc>
        <w:tc>
          <w:tcPr>
            <w:tcW w:w="1702" w:type="dxa"/>
          </w:tcPr>
          <w:p w:rsidR="006F6EA3" w:rsidRPr="0065171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</w:t>
            </w:r>
          </w:p>
        </w:tc>
      </w:tr>
      <w:tr w:rsidR="006F6EA3" w:rsidRPr="00651713" w:rsidTr="003C7244">
        <w:tc>
          <w:tcPr>
            <w:tcW w:w="595" w:type="dxa"/>
          </w:tcPr>
          <w:p w:rsidR="006F6EA3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194" w:type="dxa"/>
          </w:tcPr>
          <w:p w:rsidR="006F6EA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интерактивных занятий совместно с учреждениями культуры п. Березовка</w:t>
            </w:r>
          </w:p>
        </w:tc>
        <w:tc>
          <w:tcPr>
            <w:tcW w:w="2977" w:type="dxa"/>
          </w:tcPr>
          <w:p w:rsidR="006F6EA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мероприятия</w:t>
            </w:r>
          </w:p>
        </w:tc>
        <w:tc>
          <w:tcPr>
            <w:tcW w:w="2119" w:type="dxa"/>
          </w:tcPr>
          <w:p w:rsidR="006F6EA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Спугис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С.Ю., учителя-предметники</w:t>
            </w:r>
          </w:p>
        </w:tc>
        <w:tc>
          <w:tcPr>
            <w:tcW w:w="1702" w:type="dxa"/>
          </w:tcPr>
          <w:p w:rsidR="006F6EA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6F6EA3" w:rsidRPr="00651713" w:rsidTr="003C7244">
        <w:tc>
          <w:tcPr>
            <w:tcW w:w="595" w:type="dxa"/>
          </w:tcPr>
          <w:p w:rsidR="006F6EA3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94" w:type="dxa"/>
          </w:tcPr>
          <w:p w:rsidR="006F6EA3" w:rsidRDefault="006F6EA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конкурсах разли</w:t>
            </w:r>
            <w:r w:rsidR="00465A36">
              <w:rPr>
                <w:rFonts w:ascii="Times New Roman" w:hAnsi="Times New Roman" w:cs="Times New Roman"/>
                <w:sz w:val="28"/>
                <w:szCs w:val="28"/>
              </w:rPr>
              <w:t>чных уровней</w:t>
            </w:r>
          </w:p>
        </w:tc>
        <w:tc>
          <w:tcPr>
            <w:tcW w:w="2977" w:type="dxa"/>
          </w:tcPr>
          <w:p w:rsidR="006F6EA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призеры и победители творческих конкурсов</w:t>
            </w:r>
          </w:p>
        </w:tc>
        <w:tc>
          <w:tcPr>
            <w:tcW w:w="2119" w:type="dxa"/>
          </w:tcPr>
          <w:p w:rsidR="006F6EA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Е.Д., учителя предметники</w:t>
            </w:r>
          </w:p>
        </w:tc>
        <w:tc>
          <w:tcPr>
            <w:tcW w:w="1702" w:type="dxa"/>
          </w:tcPr>
          <w:p w:rsidR="006F6EA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CB23C6" w:rsidRPr="00651713" w:rsidTr="003C7244">
        <w:tc>
          <w:tcPr>
            <w:tcW w:w="595" w:type="dxa"/>
          </w:tcPr>
          <w:p w:rsidR="00007458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94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цифровыми образовательными платформами (РЭШ и др.) </w:t>
            </w:r>
          </w:p>
        </w:tc>
        <w:tc>
          <w:tcPr>
            <w:tcW w:w="2977" w:type="dxa"/>
          </w:tcPr>
          <w:p w:rsidR="00007458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7458"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ресурсов цифровых образовательных платформ </w:t>
            </w:r>
          </w:p>
        </w:tc>
        <w:tc>
          <w:tcPr>
            <w:tcW w:w="2119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 М.В., учителя-предметники </w:t>
            </w:r>
          </w:p>
        </w:tc>
        <w:tc>
          <w:tcPr>
            <w:tcW w:w="1702" w:type="dxa"/>
          </w:tcPr>
          <w:p w:rsidR="00007458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CB23C6" w:rsidRPr="00651713" w:rsidTr="003C7244">
        <w:tc>
          <w:tcPr>
            <w:tcW w:w="595" w:type="dxa"/>
          </w:tcPr>
          <w:p w:rsidR="00007458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94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педагогических сообществ по вопросам обновления содержания и совершенствования методов обучения </w:t>
            </w:r>
          </w:p>
        </w:tc>
        <w:tc>
          <w:tcPr>
            <w:tcW w:w="2977" w:type="dxa"/>
          </w:tcPr>
          <w:p w:rsidR="00007458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07458"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бмен опытом, повышение квалификации, профессиональный рост, устранение профессиональных дефицитов </w:t>
            </w:r>
          </w:p>
        </w:tc>
        <w:tc>
          <w:tcPr>
            <w:tcW w:w="2119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 </w:t>
            </w:r>
          </w:p>
        </w:tc>
        <w:tc>
          <w:tcPr>
            <w:tcW w:w="1702" w:type="dxa"/>
          </w:tcPr>
          <w:p w:rsidR="00007458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6F6EA3" w:rsidRPr="00651713" w:rsidTr="003C7244">
        <w:tc>
          <w:tcPr>
            <w:tcW w:w="595" w:type="dxa"/>
          </w:tcPr>
          <w:p w:rsidR="00007458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94" w:type="dxa"/>
          </w:tcPr>
          <w:p w:rsidR="00007458" w:rsidRPr="00651713" w:rsidRDefault="00007458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образовательными организациями и </w:t>
            </w:r>
            <w:r w:rsidR="00651713" w:rsidRPr="0065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ЦМИТ «ГЕФЕСТ» (</w:t>
            </w:r>
            <w:proofErr w:type="spellStart"/>
            <w:r w:rsidR="00651713" w:rsidRPr="0065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кванториум</w:t>
            </w:r>
            <w:proofErr w:type="spellEnd"/>
            <w:r w:rsidR="00651713" w:rsidRPr="00651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с целью реализации программы предметной области «Технология» </w:t>
            </w:r>
          </w:p>
        </w:tc>
        <w:tc>
          <w:tcPr>
            <w:tcW w:w="2977" w:type="dxa"/>
          </w:tcPr>
          <w:p w:rsidR="00007458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7458" w:rsidRPr="00651713">
              <w:rPr>
                <w:rFonts w:ascii="Times New Roman" w:hAnsi="Times New Roman" w:cs="Times New Roman"/>
                <w:sz w:val="28"/>
                <w:szCs w:val="28"/>
              </w:rPr>
              <w:t xml:space="preserve">аключены договоры по взаимодействию </w:t>
            </w:r>
          </w:p>
        </w:tc>
        <w:tc>
          <w:tcPr>
            <w:tcW w:w="2119" w:type="dxa"/>
          </w:tcPr>
          <w:p w:rsidR="00007458" w:rsidRPr="00651713" w:rsidRDefault="0065171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2" w:type="dxa"/>
          </w:tcPr>
          <w:p w:rsidR="00007458" w:rsidRPr="00651713" w:rsidRDefault="00651713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1713"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465A36" w:rsidRPr="00651713" w:rsidTr="003C7244">
        <w:tc>
          <w:tcPr>
            <w:tcW w:w="595" w:type="dxa"/>
          </w:tcPr>
          <w:p w:rsidR="00465A36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94" w:type="dxa"/>
          </w:tcPr>
          <w:p w:rsidR="00465A36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ранней профессиональной ориентации учащихся 6-11 классов «Билет в будущее»</w:t>
            </w:r>
          </w:p>
        </w:tc>
        <w:tc>
          <w:tcPr>
            <w:tcW w:w="2977" w:type="dxa"/>
          </w:tcPr>
          <w:p w:rsidR="00465A36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119" w:type="dxa"/>
          </w:tcPr>
          <w:p w:rsidR="00465A36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Е.Д., учителя-предметники</w:t>
            </w:r>
          </w:p>
        </w:tc>
        <w:tc>
          <w:tcPr>
            <w:tcW w:w="1702" w:type="dxa"/>
          </w:tcPr>
          <w:p w:rsidR="00465A36" w:rsidRPr="00651713" w:rsidRDefault="00465A36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9F1C7E" w:rsidRPr="00651713" w:rsidTr="003C7244">
        <w:tc>
          <w:tcPr>
            <w:tcW w:w="595" w:type="dxa"/>
          </w:tcPr>
          <w:p w:rsidR="009F1C7E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94" w:type="dxa"/>
          </w:tcPr>
          <w:p w:rsidR="009F1C7E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курса внеурочной деятельности в начальной школе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F1C7E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 курс внеурочной деятельности</w:t>
            </w:r>
          </w:p>
        </w:tc>
        <w:tc>
          <w:tcPr>
            <w:tcW w:w="2119" w:type="dxa"/>
          </w:tcPr>
          <w:p w:rsidR="009F1C7E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учителя начальных классов</w:t>
            </w:r>
          </w:p>
        </w:tc>
        <w:tc>
          <w:tcPr>
            <w:tcW w:w="1702" w:type="dxa"/>
          </w:tcPr>
          <w:p w:rsidR="009F1C7E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6F6EA3" w:rsidRPr="00651713" w:rsidTr="003C7244">
        <w:trPr>
          <w:trHeight w:val="552"/>
        </w:trPr>
        <w:tc>
          <w:tcPr>
            <w:tcW w:w="595" w:type="dxa"/>
          </w:tcPr>
          <w:p w:rsidR="00007458" w:rsidRPr="00651713" w:rsidRDefault="000C6CA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94" w:type="dxa"/>
          </w:tcPr>
          <w:p w:rsidR="00007458" w:rsidRPr="00651713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проекте «Урок цифры»</w:t>
            </w:r>
          </w:p>
        </w:tc>
        <w:tc>
          <w:tcPr>
            <w:tcW w:w="2977" w:type="dxa"/>
          </w:tcPr>
          <w:p w:rsidR="00007458" w:rsidRPr="00651713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119" w:type="dxa"/>
          </w:tcPr>
          <w:p w:rsidR="00007458" w:rsidRPr="00651713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Т.А.</w:t>
            </w:r>
          </w:p>
        </w:tc>
        <w:tc>
          <w:tcPr>
            <w:tcW w:w="1702" w:type="dxa"/>
          </w:tcPr>
          <w:p w:rsidR="00007458" w:rsidRPr="00651713" w:rsidRDefault="009F1C7E" w:rsidP="006517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9F1C7E" w:rsidRPr="009F1C7E" w:rsidTr="003C7244">
        <w:tc>
          <w:tcPr>
            <w:tcW w:w="595" w:type="dxa"/>
          </w:tcPr>
          <w:p w:rsidR="00007458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94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мотивированных школьников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977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40% обучающихсяшколы,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выполнивших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нормативы</w:t>
            </w:r>
          </w:p>
        </w:tc>
        <w:tc>
          <w:tcPr>
            <w:tcW w:w="2119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Мордвинов С.В.</w:t>
            </w:r>
          </w:p>
        </w:tc>
        <w:tc>
          <w:tcPr>
            <w:tcW w:w="1702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9F1C7E" w:rsidRPr="009F1C7E" w:rsidTr="003C7244">
        <w:tc>
          <w:tcPr>
            <w:tcW w:w="595" w:type="dxa"/>
          </w:tcPr>
          <w:p w:rsidR="00007458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194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Всероссийских соревнованиях (играх) школьников «Президентские состязания» </w:t>
            </w:r>
          </w:p>
        </w:tc>
        <w:tc>
          <w:tcPr>
            <w:tcW w:w="2977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призеры и победители состязаний</w:t>
            </w:r>
          </w:p>
        </w:tc>
        <w:tc>
          <w:tcPr>
            <w:tcW w:w="2119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1702" w:type="dxa"/>
          </w:tcPr>
          <w:p w:rsidR="00007458" w:rsidRPr="009F1C7E" w:rsidRDefault="009F1C7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9F1C7E" w:rsidRPr="009F1C7E" w:rsidTr="003C7244">
        <w:tc>
          <w:tcPr>
            <w:tcW w:w="595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94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географического</w:t>
            </w:r>
            <w:proofErr w:type="gramEnd"/>
            <w:r w:rsidR="00A51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малая родина»</w:t>
            </w:r>
          </w:p>
        </w:tc>
        <w:tc>
          <w:tcPr>
            <w:tcW w:w="2977" w:type="dxa"/>
          </w:tcPr>
          <w:p w:rsidR="009F1C7E" w:rsidRPr="009F1C7E" w:rsidRDefault="00CB23C6" w:rsidP="00CB23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географический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2119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Е.Д.</w:t>
            </w:r>
          </w:p>
        </w:tc>
        <w:tc>
          <w:tcPr>
            <w:tcW w:w="1702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9F1C7E" w:rsidRPr="009F1C7E" w:rsidTr="003C7244">
        <w:tc>
          <w:tcPr>
            <w:tcW w:w="595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94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конкурсах, олимпиадах по географии</w:t>
            </w:r>
          </w:p>
        </w:tc>
        <w:tc>
          <w:tcPr>
            <w:tcW w:w="2977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призеры, победители</w:t>
            </w:r>
          </w:p>
        </w:tc>
        <w:tc>
          <w:tcPr>
            <w:tcW w:w="2119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Е.Д.</w:t>
            </w:r>
          </w:p>
        </w:tc>
        <w:tc>
          <w:tcPr>
            <w:tcW w:w="1702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9F1C7E" w:rsidRPr="009F1C7E" w:rsidTr="003C7244">
        <w:tc>
          <w:tcPr>
            <w:tcW w:w="595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94" w:type="dxa"/>
          </w:tcPr>
          <w:p w:rsidR="009F1C7E" w:rsidRPr="009F1C7E" w:rsidRDefault="00CB23C6" w:rsidP="00CB23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ресурсов онлайн-площадки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единыйурок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977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педагогов; проведены мероприятия с использованием онлайн-площадки</w:t>
            </w:r>
          </w:p>
        </w:tc>
        <w:tc>
          <w:tcPr>
            <w:tcW w:w="2119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  <w:proofErr w:type="spellEnd"/>
          </w:p>
        </w:tc>
        <w:tc>
          <w:tcPr>
            <w:tcW w:w="1702" w:type="dxa"/>
          </w:tcPr>
          <w:p w:rsidR="009F1C7E" w:rsidRPr="009F1C7E" w:rsidRDefault="00CB23C6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9F1C7E" w:rsidRPr="009F1C7E" w:rsidTr="003C7244">
        <w:tc>
          <w:tcPr>
            <w:tcW w:w="595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94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курса «Финансовая грамотность»</w:t>
            </w:r>
          </w:p>
        </w:tc>
        <w:tc>
          <w:tcPr>
            <w:tcW w:w="2977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 курс «Финансовая грамотность» для учащихся 9 классов</w:t>
            </w:r>
          </w:p>
        </w:tc>
        <w:tc>
          <w:tcPr>
            <w:tcW w:w="2119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Т.А.</w:t>
            </w:r>
          </w:p>
        </w:tc>
        <w:tc>
          <w:tcPr>
            <w:tcW w:w="1702" w:type="dxa"/>
          </w:tcPr>
          <w:p w:rsidR="009F1C7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0C6CAE" w:rsidRPr="009F1C7E" w:rsidTr="003C7244">
        <w:tc>
          <w:tcPr>
            <w:tcW w:w="595" w:type="dxa"/>
          </w:tcPr>
          <w:p w:rsidR="000C6CA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94" w:type="dxa"/>
          </w:tcPr>
          <w:p w:rsidR="000C6CA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9-11 классов к социальному проектированию</w:t>
            </w:r>
          </w:p>
        </w:tc>
        <w:tc>
          <w:tcPr>
            <w:tcW w:w="2977" w:type="dxa"/>
          </w:tcPr>
          <w:p w:rsidR="000C6CA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выполнили социальный проект</w:t>
            </w:r>
          </w:p>
        </w:tc>
        <w:tc>
          <w:tcPr>
            <w:tcW w:w="2119" w:type="dxa"/>
          </w:tcPr>
          <w:p w:rsidR="000C6CA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Е.Д., учителя-предметники</w:t>
            </w:r>
          </w:p>
        </w:tc>
        <w:tc>
          <w:tcPr>
            <w:tcW w:w="1702" w:type="dxa"/>
          </w:tcPr>
          <w:p w:rsidR="000C6CA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0C6CAE" w:rsidRPr="009F1C7E" w:rsidTr="003C7244">
        <w:tc>
          <w:tcPr>
            <w:tcW w:w="595" w:type="dxa"/>
          </w:tcPr>
          <w:p w:rsidR="000C6CAE" w:rsidRPr="009F1C7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94" w:type="dxa"/>
          </w:tcPr>
          <w:p w:rsidR="000C6CAE" w:rsidRDefault="000C6CAE" w:rsidP="000C6C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 в краевые программы «Фабрика мысли» и «Поле научных проб»</w:t>
            </w:r>
          </w:p>
        </w:tc>
        <w:tc>
          <w:tcPr>
            <w:tcW w:w="2977" w:type="dxa"/>
          </w:tcPr>
          <w:p w:rsidR="000C6CA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краевых программ – обучающиеся 5-7 классов</w:t>
            </w:r>
          </w:p>
        </w:tc>
        <w:tc>
          <w:tcPr>
            <w:tcW w:w="2119" w:type="dxa"/>
          </w:tcPr>
          <w:p w:rsidR="000C6CA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702" w:type="dxa"/>
          </w:tcPr>
          <w:p w:rsidR="000C6CAE" w:rsidRDefault="000C6CAE" w:rsidP="009F1C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</w:tbl>
    <w:p w:rsidR="00007458" w:rsidRDefault="00007458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CAE" w:rsidRDefault="000C6CA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49" w:rsidRDefault="009F2349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CAE" w:rsidRDefault="000C6CA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7" w:type="dxa"/>
        <w:tblInd w:w="108" w:type="dxa"/>
        <w:tblLook w:val="04A0" w:firstRow="1" w:lastRow="0" w:firstColumn="1" w:lastColumn="0" w:noHBand="0" w:noVBand="1"/>
      </w:tblPr>
      <w:tblGrid>
        <w:gridCol w:w="597"/>
        <w:gridCol w:w="8753"/>
        <w:gridCol w:w="2665"/>
        <w:gridCol w:w="2127"/>
        <w:gridCol w:w="1705"/>
      </w:tblGrid>
      <w:tr w:rsidR="000C6CAE" w:rsidTr="001F662A">
        <w:tc>
          <w:tcPr>
            <w:tcW w:w="597" w:type="dxa"/>
          </w:tcPr>
          <w:p w:rsidR="000C6CAE" w:rsidRDefault="000C6CA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53" w:type="dxa"/>
          </w:tcPr>
          <w:p w:rsidR="000C6CAE" w:rsidRDefault="000C6CA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65" w:type="dxa"/>
          </w:tcPr>
          <w:p w:rsidR="000C6CAE" w:rsidRDefault="000C6CA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7" w:type="dxa"/>
          </w:tcPr>
          <w:p w:rsidR="000C6CAE" w:rsidRDefault="000C6CA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5" w:type="dxa"/>
          </w:tcPr>
          <w:p w:rsidR="000C6CAE" w:rsidRDefault="000C6CAE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C6CAE" w:rsidRPr="00007458" w:rsidTr="007D39ED">
        <w:tc>
          <w:tcPr>
            <w:tcW w:w="15847" w:type="dxa"/>
            <w:gridSpan w:val="5"/>
          </w:tcPr>
          <w:p w:rsidR="000C6CAE" w:rsidRPr="00007458" w:rsidRDefault="000C6CAE" w:rsidP="000C6C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5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Успех каждого ребенка</w:t>
            </w:r>
            <w:r w:rsidRPr="000074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C6CAE" w:rsidRPr="00007458" w:rsidTr="007D39ED">
        <w:tc>
          <w:tcPr>
            <w:tcW w:w="15847" w:type="dxa"/>
            <w:gridSpan w:val="5"/>
          </w:tcPr>
          <w:p w:rsidR="000C6CAE" w:rsidRPr="00007458" w:rsidRDefault="000C6CAE" w:rsidP="000C6C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ц</w:t>
            </w: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 xml:space="preserve">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эффе</w:t>
            </w:r>
            <w:r w:rsidR="001F662A">
              <w:rPr>
                <w:rFonts w:ascii="Times New Roman" w:hAnsi="Times New Roman" w:cs="Times New Roman"/>
                <w:sz w:val="28"/>
                <w:szCs w:val="28"/>
              </w:rPr>
              <w:t>ктивной системы выявления, подд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662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жки и развития способностей и талантов у детей</w:t>
            </w:r>
            <w:r w:rsidR="001F6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CAE" w:rsidTr="001F662A">
        <w:trPr>
          <w:trHeight w:val="706"/>
        </w:trPr>
        <w:tc>
          <w:tcPr>
            <w:tcW w:w="597" w:type="dxa"/>
          </w:tcPr>
          <w:p w:rsidR="000C6CAE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0C6CAE" w:rsidRPr="00007458" w:rsidRDefault="001F662A" w:rsidP="00886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НПБ, регламентирующ</w:t>
            </w:r>
            <w:r w:rsidR="00886BA3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успешности учащихся</w:t>
            </w:r>
          </w:p>
        </w:tc>
        <w:tc>
          <w:tcPr>
            <w:tcW w:w="2665" w:type="dxa"/>
          </w:tcPr>
          <w:p w:rsidR="000C6CAE" w:rsidRPr="00007458" w:rsidRDefault="001F662A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локальные акты</w:t>
            </w:r>
          </w:p>
        </w:tc>
        <w:tc>
          <w:tcPr>
            <w:tcW w:w="2127" w:type="dxa"/>
          </w:tcPr>
          <w:p w:rsidR="000C6CAE" w:rsidRPr="00007458" w:rsidRDefault="001F662A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05" w:type="dxa"/>
          </w:tcPr>
          <w:p w:rsidR="000C6CAE" w:rsidRDefault="001F662A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1F662A" w:rsidRPr="001F662A" w:rsidTr="001F662A">
        <w:trPr>
          <w:trHeight w:val="1113"/>
        </w:trPr>
        <w:tc>
          <w:tcPr>
            <w:tcW w:w="597" w:type="dxa"/>
          </w:tcPr>
          <w:p w:rsidR="001F662A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1F662A" w:rsidRPr="001F662A" w:rsidRDefault="001F662A" w:rsidP="001F6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62A">
              <w:rPr>
                <w:rFonts w:ascii="Times New Roman" w:hAnsi="Times New Roman" w:cs="Times New Roman"/>
                <w:sz w:val="28"/>
                <w:szCs w:val="28"/>
              </w:rPr>
              <w:t>Регистрация школы, педагогов, обучающихся и родителей (по желанию) на краевой площадке «</w:t>
            </w:r>
            <w:proofErr w:type="spellStart"/>
            <w:r w:rsidRPr="001F662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F662A">
              <w:rPr>
                <w:rFonts w:ascii="Times New Roman" w:hAnsi="Times New Roman" w:cs="Times New Roman"/>
                <w:sz w:val="28"/>
                <w:szCs w:val="28"/>
              </w:rPr>
              <w:t>», участие в онлайн-уроках «</w:t>
            </w:r>
            <w:proofErr w:type="spellStart"/>
            <w:r w:rsidRPr="001F662A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F662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65" w:type="dxa"/>
          </w:tcPr>
          <w:p w:rsidR="001F662A" w:rsidRPr="001F662A" w:rsidRDefault="001F662A" w:rsidP="001F6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62A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«личных кабинетов»</w:t>
            </w:r>
            <w:r w:rsidRPr="001F662A">
              <w:rPr>
                <w:rFonts w:ascii="Times New Roman" w:hAnsi="Times New Roman" w:cs="Times New Roman"/>
                <w:sz w:val="28"/>
                <w:szCs w:val="28"/>
              </w:rPr>
              <w:t>; увеличение числа участников</w:t>
            </w:r>
          </w:p>
        </w:tc>
        <w:tc>
          <w:tcPr>
            <w:tcW w:w="2127" w:type="dxa"/>
          </w:tcPr>
          <w:p w:rsidR="001F662A" w:rsidRPr="001F662A" w:rsidRDefault="001F662A" w:rsidP="001F6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62A">
              <w:rPr>
                <w:rFonts w:ascii="Times New Roman" w:hAnsi="Times New Roman" w:cs="Times New Roman"/>
                <w:sz w:val="28"/>
                <w:szCs w:val="28"/>
              </w:rPr>
              <w:t>Гусенкова</w:t>
            </w:r>
            <w:proofErr w:type="spellEnd"/>
            <w:r w:rsidRPr="001F662A">
              <w:rPr>
                <w:rFonts w:ascii="Times New Roman" w:hAnsi="Times New Roman" w:cs="Times New Roman"/>
                <w:sz w:val="28"/>
                <w:szCs w:val="28"/>
              </w:rPr>
              <w:t xml:space="preserve"> М.В., учителя-предметники, родители </w:t>
            </w:r>
          </w:p>
        </w:tc>
        <w:tc>
          <w:tcPr>
            <w:tcW w:w="1705" w:type="dxa"/>
          </w:tcPr>
          <w:p w:rsidR="001F662A" w:rsidRPr="001F662A" w:rsidRDefault="001F662A" w:rsidP="001F6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62A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0C6CAE" w:rsidTr="001F662A">
        <w:trPr>
          <w:trHeight w:val="1028"/>
        </w:trPr>
        <w:tc>
          <w:tcPr>
            <w:tcW w:w="597" w:type="dxa"/>
          </w:tcPr>
          <w:p w:rsidR="000C6CAE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0C6CAE" w:rsidRPr="00007458" w:rsidRDefault="001F662A" w:rsidP="001F66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перечня школьных, муниципальных, региональных, вузовских, всероссийских и других олимпиад и конкурсов; знакомство обучающихся, родителей и педагогов с условиями и графиком их проведения </w:t>
            </w:r>
          </w:p>
        </w:tc>
        <w:tc>
          <w:tcPr>
            <w:tcW w:w="2665" w:type="dxa"/>
          </w:tcPr>
          <w:p w:rsidR="000C6CAE" w:rsidRPr="00007458" w:rsidRDefault="001F662A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участников</w:t>
            </w:r>
          </w:p>
        </w:tc>
        <w:tc>
          <w:tcPr>
            <w:tcW w:w="2127" w:type="dxa"/>
          </w:tcPr>
          <w:p w:rsidR="000C6CAE" w:rsidRPr="00007458" w:rsidRDefault="001F662A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Е.Д., Лапина Е.В.</w:t>
            </w:r>
          </w:p>
        </w:tc>
        <w:tc>
          <w:tcPr>
            <w:tcW w:w="1705" w:type="dxa"/>
          </w:tcPr>
          <w:p w:rsidR="000C6CAE" w:rsidRDefault="001F662A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0C6CAE" w:rsidTr="00886BA3">
        <w:trPr>
          <w:trHeight w:val="640"/>
        </w:trPr>
        <w:tc>
          <w:tcPr>
            <w:tcW w:w="597" w:type="dxa"/>
          </w:tcPr>
          <w:p w:rsidR="000C6CAE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0C6CAE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для учителей по использованию материалов федерального образовательного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Навигатум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665" w:type="dxa"/>
          </w:tcPr>
          <w:p w:rsidR="000C6CAE" w:rsidRDefault="00886BA3" w:rsidP="00886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цикла занятий проекта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</w:p>
        </w:tc>
        <w:tc>
          <w:tcPr>
            <w:tcW w:w="2127" w:type="dxa"/>
          </w:tcPr>
          <w:p w:rsidR="000C6CAE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Е.В.</w:t>
            </w:r>
          </w:p>
        </w:tc>
        <w:tc>
          <w:tcPr>
            <w:tcW w:w="1705" w:type="dxa"/>
          </w:tcPr>
          <w:p w:rsidR="000C6CAE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</w:p>
        </w:tc>
      </w:tr>
      <w:tr w:rsidR="000C6CAE" w:rsidRPr="00651713" w:rsidTr="001F662A">
        <w:tc>
          <w:tcPr>
            <w:tcW w:w="597" w:type="dxa"/>
          </w:tcPr>
          <w:p w:rsidR="000C6CAE" w:rsidRPr="00651713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0C6CAE" w:rsidRPr="00651713" w:rsidRDefault="00886BA3" w:rsidP="00886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 по развитию успешности учащихся: анкетирование по выбору внеурочных, факультативных и элективных курсов.</w:t>
            </w:r>
          </w:p>
        </w:tc>
        <w:tc>
          <w:tcPr>
            <w:tcW w:w="2665" w:type="dxa"/>
          </w:tcPr>
          <w:p w:rsidR="000C6CAE" w:rsidRPr="00651713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учебный план с учетом результатов анкетирования</w:t>
            </w:r>
          </w:p>
        </w:tc>
        <w:tc>
          <w:tcPr>
            <w:tcW w:w="2127" w:type="dxa"/>
          </w:tcPr>
          <w:p w:rsidR="000C6CAE" w:rsidRPr="00651713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Е.В.</w:t>
            </w:r>
          </w:p>
        </w:tc>
        <w:tc>
          <w:tcPr>
            <w:tcW w:w="1705" w:type="dxa"/>
          </w:tcPr>
          <w:p w:rsidR="000C6CAE" w:rsidRPr="00651713" w:rsidRDefault="00886BA3" w:rsidP="007D3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</w:tr>
    </w:tbl>
    <w:p w:rsidR="000C6CAE" w:rsidRDefault="000C6CA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7A4" w:rsidRDefault="00BE07A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7" w:type="dxa"/>
        <w:tblInd w:w="108" w:type="dxa"/>
        <w:tblLook w:val="04A0" w:firstRow="1" w:lastRow="0" w:firstColumn="1" w:lastColumn="0" w:noHBand="0" w:noVBand="1"/>
      </w:tblPr>
      <w:tblGrid>
        <w:gridCol w:w="597"/>
        <w:gridCol w:w="8753"/>
        <w:gridCol w:w="2665"/>
        <w:gridCol w:w="2127"/>
        <w:gridCol w:w="1705"/>
      </w:tblGrid>
      <w:tr w:rsidR="00886BA3" w:rsidTr="007609AF">
        <w:tc>
          <w:tcPr>
            <w:tcW w:w="597" w:type="dxa"/>
          </w:tcPr>
          <w:p w:rsidR="00886BA3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753" w:type="dxa"/>
          </w:tcPr>
          <w:p w:rsidR="00886BA3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65" w:type="dxa"/>
          </w:tcPr>
          <w:p w:rsidR="00886BA3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7" w:type="dxa"/>
          </w:tcPr>
          <w:p w:rsidR="00886BA3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5" w:type="dxa"/>
          </w:tcPr>
          <w:p w:rsidR="00886BA3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86BA3" w:rsidRPr="00007458" w:rsidTr="007609AF">
        <w:tc>
          <w:tcPr>
            <w:tcW w:w="15847" w:type="dxa"/>
            <w:gridSpan w:val="5"/>
          </w:tcPr>
          <w:p w:rsidR="00886BA3" w:rsidRPr="00007458" w:rsidRDefault="00886BA3" w:rsidP="00886B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5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Цифровая образовательная среда</w:t>
            </w:r>
            <w:r w:rsidRPr="000074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86BA3" w:rsidRPr="00007458" w:rsidTr="007609AF">
        <w:tc>
          <w:tcPr>
            <w:tcW w:w="15847" w:type="dxa"/>
            <w:gridSpan w:val="5"/>
          </w:tcPr>
          <w:p w:rsidR="00886BA3" w:rsidRPr="00007458" w:rsidRDefault="00886BA3" w:rsidP="00886B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ц</w:t>
            </w: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86BA3">
              <w:rPr>
                <w:rFonts w:ascii="Times New Roman" w:hAnsi="Times New Roman" w:cs="Times New Roman"/>
                <w:sz w:val="28"/>
                <w:szCs w:val="28"/>
              </w:rPr>
              <w:t>:создание современной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</w:tc>
      </w:tr>
      <w:tr w:rsidR="00886BA3" w:rsidTr="007609AF">
        <w:trPr>
          <w:trHeight w:val="706"/>
        </w:trPr>
        <w:tc>
          <w:tcPr>
            <w:tcW w:w="597" w:type="dxa"/>
          </w:tcPr>
          <w:p w:rsidR="00886BA3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886BA3" w:rsidRPr="00007458" w:rsidRDefault="00886BA3" w:rsidP="00886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НПБ, регламентирующейзащиту персональных данных и иной информации, конфиденциального характера</w:t>
            </w:r>
          </w:p>
        </w:tc>
        <w:tc>
          <w:tcPr>
            <w:tcW w:w="2665" w:type="dxa"/>
          </w:tcPr>
          <w:p w:rsidR="00886BA3" w:rsidRPr="00007458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локальные акты</w:t>
            </w:r>
          </w:p>
        </w:tc>
        <w:tc>
          <w:tcPr>
            <w:tcW w:w="2127" w:type="dxa"/>
          </w:tcPr>
          <w:p w:rsidR="00886BA3" w:rsidRPr="00007458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705" w:type="dxa"/>
          </w:tcPr>
          <w:p w:rsidR="00886BA3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2019</w:t>
            </w:r>
          </w:p>
        </w:tc>
      </w:tr>
      <w:tr w:rsidR="00886BA3" w:rsidRPr="001F662A" w:rsidTr="007609AF">
        <w:trPr>
          <w:trHeight w:val="1113"/>
        </w:trPr>
        <w:tc>
          <w:tcPr>
            <w:tcW w:w="597" w:type="dxa"/>
          </w:tcPr>
          <w:p w:rsidR="00886BA3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886BA3" w:rsidRPr="001F662A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материально-технической базы</w:t>
            </w:r>
          </w:p>
        </w:tc>
        <w:tc>
          <w:tcPr>
            <w:tcW w:w="2665" w:type="dxa"/>
          </w:tcPr>
          <w:p w:rsidR="00886BA3" w:rsidRPr="001F662A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дефицитов</w:t>
            </w:r>
          </w:p>
        </w:tc>
        <w:tc>
          <w:tcPr>
            <w:tcW w:w="2127" w:type="dxa"/>
          </w:tcPr>
          <w:p w:rsidR="00886BA3" w:rsidRPr="001F662A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5" w:type="dxa"/>
          </w:tcPr>
          <w:p w:rsidR="00886BA3" w:rsidRPr="001F662A" w:rsidRDefault="00886BA3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886BA3" w:rsidTr="007609AF">
        <w:trPr>
          <w:trHeight w:val="1028"/>
        </w:trPr>
        <w:tc>
          <w:tcPr>
            <w:tcW w:w="597" w:type="dxa"/>
          </w:tcPr>
          <w:p w:rsidR="00886BA3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886BA3" w:rsidRPr="00007458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учебных кабинетов необходимым оборудованием для организации образовательной деятельности</w:t>
            </w:r>
          </w:p>
        </w:tc>
        <w:tc>
          <w:tcPr>
            <w:tcW w:w="2665" w:type="dxa"/>
          </w:tcPr>
          <w:p w:rsidR="00886BA3" w:rsidRPr="00007458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МТБ школы современным требованиям</w:t>
            </w:r>
          </w:p>
        </w:tc>
        <w:tc>
          <w:tcPr>
            <w:tcW w:w="2127" w:type="dxa"/>
          </w:tcPr>
          <w:p w:rsidR="00886BA3" w:rsidRPr="00007458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705" w:type="dxa"/>
          </w:tcPr>
          <w:p w:rsidR="00886BA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886BA3" w:rsidTr="007609AF">
        <w:trPr>
          <w:trHeight w:val="640"/>
        </w:trPr>
        <w:tc>
          <w:tcPr>
            <w:tcW w:w="597" w:type="dxa"/>
          </w:tcPr>
          <w:p w:rsidR="00886BA3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886BA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школьного сайта</w:t>
            </w:r>
          </w:p>
        </w:tc>
        <w:tc>
          <w:tcPr>
            <w:tcW w:w="2665" w:type="dxa"/>
          </w:tcPr>
          <w:p w:rsidR="00886BA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школьного сайта требованиям </w:t>
            </w:r>
          </w:p>
        </w:tc>
        <w:tc>
          <w:tcPr>
            <w:tcW w:w="2127" w:type="dxa"/>
          </w:tcPr>
          <w:p w:rsidR="00886BA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Е.В.</w:t>
            </w:r>
          </w:p>
        </w:tc>
        <w:tc>
          <w:tcPr>
            <w:tcW w:w="1705" w:type="dxa"/>
          </w:tcPr>
          <w:p w:rsidR="00886BA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886BA3" w:rsidRPr="00651713" w:rsidTr="007609AF">
        <w:tc>
          <w:tcPr>
            <w:tcW w:w="597" w:type="dxa"/>
          </w:tcPr>
          <w:p w:rsidR="00886BA3" w:rsidRPr="00651713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886BA3" w:rsidRPr="0065171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КИАСУО для ведения электронного журнала и дневника</w:t>
            </w:r>
          </w:p>
        </w:tc>
        <w:tc>
          <w:tcPr>
            <w:tcW w:w="2665" w:type="dxa"/>
          </w:tcPr>
          <w:p w:rsidR="00886BA3" w:rsidRPr="0065171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электронного журнала и дневника</w:t>
            </w:r>
          </w:p>
        </w:tc>
        <w:tc>
          <w:tcPr>
            <w:tcW w:w="2127" w:type="dxa"/>
          </w:tcPr>
          <w:p w:rsidR="00886BA3" w:rsidRPr="0065171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705" w:type="dxa"/>
          </w:tcPr>
          <w:p w:rsidR="00886BA3" w:rsidRPr="00651713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</w:t>
            </w:r>
          </w:p>
        </w:tc>
      </w:tr>
      <w:tr w:rsidR="00613D9B" w:rsidRPr="00651713" w:rsidTr="007609AF">
        <w:tc>
          <w:tcPr>
            <w:tcW w:w="597" w:type="dxa"/>
          </w:tcPr>
          <w:p w:rsidR="00613D9B" w:rsidRPr="00651713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613D9B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курсов повышения квалификации с помощью электронных платформ</w:t>
            </w:r>
          </w:p>
        </w:tc>
        <w:tc>
          <w:tcPr>
            <w:tcW w:w="2665" w:type="dxa"/>
          </w:tcPr>
          <w:p w:rsidR="00613D9B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прохождении курсовой подготовки</w:t>
            </w:r>
          </w:p>
        </w:tc>
        <w:tc>
          <w:tcPr>
            <w:tcW w:w="2127" w:type="dxa"/>
          </w:tcPr>
          <w:p w:rsidR="00613D9B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Е.В.</w:t>
            </w:r>
          </w:p>
        </w:tc>
        <w:tc>
          <w:tcPr>
            <w:tcW w:w="1705" w:type="dxa"/>
          </w:tcPr>
          <w:p w:rsidR="00613D9B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613D9B" w:rsidRPr="00651713" w:rsidTr="007609AF">
        <w:tc>
          <w:tcPr>
            <w:tcW w:w="597" w:type="dxa"/>
          </w:tcPr>
          <w:p w:rsidR="00613D9B" w:rsidRPr="00651713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613D9B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 по включению в образовательную деятельность цифровых образовательных ресурсов и цифровых образовательных платформ</w:t>
            </w:r>
            <w:r w:rsidR="00597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613D9B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мастер-классы</w:t>
            </w:r>
          </w:p>
        </w:tc>
        <w:tc>
          <w:tcPr>
            <w:tcW w:w="2127" w:type="dxa"/>
          </w:tcPr>
          <w:p w:rsidR="00613D9B" w:rsidRDefault="00613D9B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Е.В., Иванова Е.Д.</w:t>
            </w:r>
          </w:p>
        </w:tc>
        <w:tc>
          <w:tcPr>
            <w:tcW w:w="1705" w:type="dxa"/>
          </w:tcPr>
          <w:p w:rsidR="00613D9B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  <w:tr w:rsidR="00597BBE" w:rsidRPr="00651713" w:rsidTr="007609AF">
        <w:tc>
          <w:tcPr>
            <w:tcW w:w="597" w:type="dxa"/>
          </w:tcPr>
          <w:p w:rsidR="00597BBE" w:rsidRPr="00651713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во Всероссийском проекте «Урок цифры»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Международном онлайн-</w:t>
            </w:r>
            <w:proofErr w:type="spellStart"/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Pr="00252A50">
              <w:rPr>
                <w:rFonts w:ascii="Times New Roman" w:hAnsi="Times New Roman" w:cs="Times New Roman"/>
                <w:sz w:val="28"/>
                <w:szCs w:val="28"/>
              </w:rPr>
              <w:t xml:space="preserve"> по цифровой грамотности среди детей и подростков «</w:t>
            </w:r>
            <w:proofErr w:type="spellStart"/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Сетевичок</w:t>
            </w:r>
            <w:proofErr w:type="spellEnd"/>
            <w:r w:rsidRPr="00252A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</w:tcPr>
          <w:p w:rsidR="00597BBE" w:rsidRDefault="00597BBE" w:rsidP="00597B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32%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</w:t>
            </w:r>
          </w:p>
        </w:tc>
        <w:tc>
          <w:tcPr>
            <w:tcW w:w="2127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Т.А.</w:t>
            </w:r>
          </w:p>
        </w:tc>
        <w:tc>
          <w:tcPr>
            <w:tcW w:w="1705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</w:tbl>
    <w:p w:rsidR="00886BA3" w:rsidRDefault="00886BA3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49" w:rsidRDefault="009F2349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49" w:rsidRDefault="009F2349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7" w:type="dxa"/>
        <w:tblInd w:w="108" w:type="dxa"/>
        <w:tblLook w:val="04A0" w:firstRow="1" w:lastRow="0" w:firstColumn="1" w:lastColumn="0" w:noHBand="0" w:noVBand="1"/>
      </w:tblPr>
      <w:tblGrid>
        <w:gridCol w:w="596"/>
        <w:gridCol w:w="8691"/>
        <w:gridCol w:w="2661"/>
        <w:gridCol w:w="2197"/>
        <w:gridCol w:w="1702"/>
      </w:tblGrid>
      <w:tr w:rsidR="00597BBE" w:rsidTr="00BE07A4">
        <w:tc>
          <w:tcPr>
            <w:tcW w:w="596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1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61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97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2" w:type="dxa"/>
          </w:tcPr>
          <w:p w:rsidR="00597BBE" w:rsidRDefault="00597BBE" w:rsidP="007609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97BBE" w:rsidRPr="00007458" w:rsidTr="007609AF">
        <w:tc>
          <w:tcPr>
            <w:tcW w:w="15847" w:type="dxa"/>
            <w:gridSpan w:val="5"/>
          </w:tcPr>
          <w:p w:rsidR="00597BBE" w:rsidRPr="00007458" w:rsidRDefault="00597BBE" w:rsidP="00597BB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58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будущего</w:t>
            </w:r>
            <w:r w:rsidRPr="000074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97BBE" w:rsidRPr="00007458" w:rsidTr="007609AF">
        <w:tc>
          <w:tcPr>
            <w:tcW w:w="15847" w:type="dxa"/>
            <w:gridSpan w:val="5"/>
          </w:tcPr>
          <w:p w:rsidR="00597BBE" w:rsidRPr="00007458" w:rsidRDefault="00597BBE" w:rsidP="00597B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ц</w:t>
            </w:r>
            <w:r w:rsidRPr="00007458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886BA3">
              <w:rPr>
                <w:rFonts w:ascii="Times New Roman" w:hAnsi="Times New Roman" w:cs="Times New Roman"/>
                <w:sz w:val="28"/>
                <w:szCs w:val="28"/>
              </w:rPr>
              <w:t xml:space="preserve">: 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 для профессионального роста педагогических работников</w:t>
            </w:r>
            <w:r w:rsidRPr="00886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7BBE" w:rsidRPr="00BE07A4" w:rsidTr="00BE07A4">
        <w:trPr>
          <w:trHeight w:val="706"/>
        </w:trPr>
        <w:tc>
          <w:tcPr>
            <w:tcW w:w="596" w:type="dxa"/>
          </w:tcPr>
          <w:p w:rsidR="00597BBE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дефицитов педагога и запросов в профессиональной деятельности </w:t>
            </w:r>
          </w:p>
          <w:p w:rsidR="00597BBE" w:rsidRPr="00BE07A4" w:rsidRDefault="00597BBE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 педагога </w:t>
            </w:r>
          </w:p>
          <w:p w:rsidR="00597BBE" w:rsidRPr="00BE07A4" w:rsidRDefault="00597BBE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597BBE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Н.В., Лапина Е.В.</w:t>
            </w:r>
          </w:p>
        </w:tc>
        <w:tc>
          <w:tcPr>
            <w:tcW w:w="1702" w:type="dxa"/>
          </w:tcPr>
          <w:p w:rsidR="00597BBE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Сентябрь-октябрь 2019</w:t>
            </w:r>
          </w:p>
        </w:tc>
      </w:tr>
      <w:tr w:rsidR="00BE07A4" w:rsidRPr="00BE07A4" w:rsidTr="00BE07A4">
        <w:trPr>
          <w:trHeight w:val="1113"/>
        </w:trPr>
        <w:tc>
          <w:tcPr>
            <w:tcW w:w="596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индивидуальных образовательных маршрутов педагогов </w:t>
            </w: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образовательных маршрутов 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ШМО, учителя-предметники </w:t>
            </w:r>
          </w:p>
        </w:tc>
        <w:tc>
          <w:tcPr>
            <w:tcW w:w="1702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Сентябрь-октябрь 2019</w:t>
            </w:r>
          </w:p>
        </w:tc>
      </w:tr>
      <w:tr w:rsidR="00BE07A4" w:rsidRPr="00BE07A4" w:rsidTr="00BE07A4">
        <w:trPr>
          <w:trHeight w:val="1028"/>
        </w:trPr>
        <w:tc>
          <w:tcPr>
            <w:tcW w:w="596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повышения квалификации педагогов в предметной и общепедагогической области, в том числе с использование дистанционных технологий </w:t>
            </w:r>
            <w:bookmarkEnd w:id="0"/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графика поэтапного повышения квалификации педагогических работников 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Лапина Е.В.</w:t>
            </w:r>
          </w:p>
        </w:tc>
        <w:tc>
          <w:tcPr>
            <w:tcW w:w="1702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7A4" w:rsidRPr="00BE07A4" w:rsidTr="00BE07A4">
        <w:trPr>
          <w:trHeight w:val="544"/>
        </w:trPr>
        <w:tc>
          <w:tcPr>
            <w:tcW w:w="596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педагогов в сетевые (дистанционные) сообщества </w:t>
            </w: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опытом 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ШМО </w:t>
            </w:r>
          </w:p>
        </w:tc>
        <w:tc>
          <w:tcPr>
            <w:tcW w:w="1702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7A4" w:rsidRPr="00BE07A4" w:rsidTr="00BE07A4">
        <w:trPr>
          <w:trHeight w:val="640"/>
        </w:trPr>
        <w:tc>
          <w:tcPr>
            <w:tcW w:w="596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образовательными организациями (в том числе, за пределами территории) по обмену опытом в предметной и общепедагогической области </w:t>
            </w: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с ОО, в том числе через сетевые сообщества 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руководители ШМО </w:t>
            </w:r>
          </w:p>
        </w:tc>
        <w:tc>
          <w:tcPr>
            <w:tcW w:w="1702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BE07A4" w:rsidRPr="00BE07A4" w:rsidTr="00BE07A4">
        <w:tc>
          <w:tcPr>
            <w:tcW w:w="596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по вопросам применения эффективных методик в предметной и общепедагогической области </w:t>
            </w: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методических мероприятиях на разных уровнях 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Иванова Е.Д., Лапина Е.В.</w:t>
            </w:r>
          </w:p>
        </w:tc>
        <w:tc>
          <w:tcPr>
            <w:tcW w:w="1702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7A4" w:rsidRPr="00BE07A4" w:rsidTr="00BE07A4">
        <w:tc>
          <w:tcPr>
            <w:tcW w:w="596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педагогов в профессиональные конкурсы </w:t>
            </w: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7A4" w:rsidRPr="00BE07A4" w:rsidTr="00BE07A4">
        <w:tc>
          <w:tcPr>
            <w:tcW w:w="596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педагогов в корпоративные мероприятия (творческие, спортивные) </w:t>
            </w: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активное участие в мероприятиях 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E0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07A4" w:rsidRPr="00BE07A4" w:rsidTr="00BE07A4">
        <w:tc>
          <w:tcPr>
            <w:tcW w:w="596" w:type="dxa"/>
          </w:tcPr>
          <w:p w:rsid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9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099">
              <w:rPr>
                <w:rFonts w:ascii="Times New Roman" w:hAnsi="Times New Roman" w:cs="Times New Roman"/>
                <w:sz w:val="28"/>
                <w:szCs w:val="28"/>
              </w:rPr>
              <w:t xml:space="preserve"> школьного профессионального конкурса «</w:t>
            </w:r>
            <w:proofErr w:type="gramStart"/>
            <w:r w:rsidRPr="00570099">
              <w:rPr>
                <w:rFonts w:ascii="Times New Roman" w:hAnsi="Times New Roman" w:cs="Times New Roman"/>
                <w:sz w:val="28"/>
                <w:szCs w:val="28"/>
              </w:rPr>
              <w:t>Лучший</w:t>
            </w:r>
            <w:proofErr w:type="gramEnd"/>
            <w:r w:rsidRPr="00570099">
              <w:rPr>
                <w:rFonts w:ascii="Times New Roman" w:hAnsi="Times New Roman" w:cs="Times New Roman"/>
                <w:sz w:val="28"/>
                <w:szCs w:val="28"/>
              </w:rPr>
              <w:t xml:space="preserve"> портфолио педагога»</w:t>
            </w:r>
          </w:p>
        </w:tc>
        <w:tc>
          <w:tcPr>
            <w:tcW w:w="2661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Участники, призеры и победители конкурса</w:t>
            </w:r>
          </w:p>
        </w:tc>
        <w:tc>
          <w:tcPr>
            <w:tcW w:w="2197" w:type="dxa"/>
          </w:tcPr>
          <w:p w:rsidR="00BE07A4" w:rsidRP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Иванова Е.Д., Лапина Е.В.</w:t>
            </w:r>
          </w:p>
        </w:tc>
        <w:tc>
          <w:tcPr>
            <w:tcW w:w="1702" w:type="dxa"/>
          </w:tcPr>
          <w:p w:rsid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</w:tc>
      </w:tr>
      <w:tr w:rsidR="00BE07A4" w:rsidRPr="00BE07A4" w:rsidTr="00BE07A4">
        <w:tc>
          <w:tcPr>
            <w:tcW w:w="596" w:type="dxa"/>
          </w:tcPr>
          <w:p w:rsid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691" w:type="dxa"/>
          </w:tcPr>
          <w:p w:rsidR="00BE07A4" w:rsidRPr="00570099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0099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09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на ИКТ-компетентность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решение предметно-методических </w:t>
            </w:r>
            <w:r w:rsidRPr="00570099">
              <w:rPr>
                <w:rFonts w:ascii="Times New Roman" w:hAnsi="Times New Roman" w:cs="Times New Roman"/>
                <w:sz w:val="28"/>
                <w:szCs w:val="28"/>
              </w:rPr>
              <w:t>заданий с единичным и с множественным выбором ответа</w:t>
            </w:r>
          </w:p>
        </w:tc>
        <w:tc>
          <w:tcPr>
            <w:tcW w:w="2661" w:type="dxa"/>
          </w:tcPr>
          <w:p w:rsid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тестирование</w:t>
            </w:r>
          </w:p>
        </w:tc>
        <w:tc>
          <w:tcPr>
            <w:tcW w:w="2197" w:type="dxa"/>
          </w:tcPr>
          <w:p w:rsid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1702" w:type="dxa"/>
          </w:tcPr>
          <w:p w:rsidR="00BE07A4" w:rsidRDefault="00BE07A4" w:rsidP="00BE07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</w:tr>
    </w:tbl>
    <w:p w:rsidR="00597BBE" w:rsidRDefault="00597BBE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244" w:rsidRDefault="003C724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349" w:rsidRDefault="009F2349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7A4" w:rsidRDefault="00BE07A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7" w:type="dxa"/>
        <w:tblInd w:w="108" w:type="dxa"/>
        <w:tblLook w:val="04A0" w:firstRow="1" w:lastRow="0" w:firstColumn="1" w:lastColumn="0" w:noHBand="0" w:noVBand="1"/>
      </w:tblPr>
      <w:tblGrid>
        <w:gridCol w:w="596"/>
        <w:gridCol w:w="8691"/>
        <w:gridCol w:w="2661"/>
        <w:gridCol w:w="2197"/>
        <w:gridCol w:w="1702"/>
      </w:tblGrid>
      <w:tr w:rsidR="00BE07A4" w:rsidTr="00A60BDF">
        <w:tc>
          <w:tcPr>
            <w:tcW w:w="596" w:type="dxa"/>
          </w:tcPr>
          <w:p w:rsidR="00BE07A4" w:rsidRDefault="00BE07A4" w:rsidP="00A6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8691" w:type="dxa"/>
          </w:tcPr>
          <w:p w:rsidR="00BE07A4" w:rsidRDefault="00BE07A4" w:rsidP="00A6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61" w:type="dxa"/>
          </w:tcPr>
          <w:p w:rsidR="00BE07A4" w:rsidRDefault="00BE07A4" w:rsidP="00A6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97" w:type="dxa"/>
          </w:tcPr>
          <w:p w:rsidR="00BE07A4" w:rsidRDefault="00BE07A4" w:rsidP="00A6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2" w:type="dxa"/>
          </w:tcPr>
          <w:p w:rsidR="00BE07A4" w:rsidRDefault="00BE07A4" w:rsidP="00A6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BE07A4" w:rsidRPr="00BC7AFD" w:rsidTr="00A60BDF">
        <w:tc>
          <w:tcPr>
            <w:tcW w:w="15847" w:type="dxa"/>
            <w:gridSpan w:val="5"/>
          </w:tcPr>
          <w:p w:rsidR="00BE07A4" w:rsidRPr="00BC7AFD" w:rsidRDefault="00BE07A4" w:rsidP="00BC7A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проект «Поддержка семей, имеющих детей»</w:t>
            </w:r>
          </w:p>
        </w:tc>
      </w:tr>
      <w:tr w:rsidR="00BE07A4" w:rsidRPr="00BC7AFD" w:rsidTr="00A60BDF">
        <w:tc>
          <w:tcPr>
            <w:tcW w:w="15847" w:type="dxa"/>
            <w:gridSpan w:val="5"/>
          </w:tcPr>
          <w:p w:rsidR="00BE07A4" w:rsidRPr="00BC7AFD" w:rsidRDefault="00BC7AFD" w:rsidP="00BC7A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ц</w:t>
            </w:r>
            <w:r w:rsidR="00BE07A4"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07A4"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повышения компетентности родителей обучающихся в вопросах образования и воспитания путем предоставления услуг психолого-педагогической, методической и консультативной помощи семьям </w:t>
            </w:r>
          </w:p>
        </w:tc>
      </w:tr>
      <w:tr w:rsidR="00BC7AFD" w:rsidRPr="00BC7AFD" w:rsidTr="003C7244">
        <w:trPr>
          <w:trHeight w:val="993"/>
        </w:trPr>
        <w:tc>
          <w:tcPr>
            <w:tcW w:w="596" w:type="dxa"/>
          </w:tcPr>
          <w:p w:rsidR="00BC7AFD" w:rsidRPr="00BC7AFD" w:rsidRDefault="003C7244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AFD" w:rsidRPr="00BC7A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91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сайте образовательной организации страницы для консультативной и методической поддержки разных категорий семей. </w:t>
            </w:r>
          </w:p>
        </w:tc>
        <w:tc>
          <w:tcPr>
            <w:tcW w:w="2661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>Действующая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на сайте </w:t>
            </w:r>
          </w:p>
        </w:tc>
        <w:tc>
          <w:tcPr>
            <w:tcW w:w="2197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Е.В.</w:t>
            </w:r>
          </w:p>
        </w:tc>
        <w:tc>
          <w:tcPr>
            <w:tcW w:w="1702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сентябрь-октябрь 2019 </w:t>
            </w:r>
          </w:p>
        </w:tc>
      </w:tr>
      <w:tr w:rsidR="00BC7AFD" w:rsidRPr="00BC7AFD" w:rsidTr="00A60BDF">
        <w:trPr>
          <w:trHeight w:val="1028"/>
        </w:trPr>
        <w:tc>
          <w:tcPr>
            <w:tcW w:w="596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AFD" w:rsidRPr="00BC7AFD" w:rsidRDefault="003C7244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7AFD"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консультаций (в рамках деятельности </w:t>
            </w:r>
            <w:proofErr w:type="spellStart"/>
            <w:r w:rsidRPr="00BC7AFD">
              <w:rPr>
                <w:rFonts w:ascii="Times New Roman" w:hAnsi="Times New Roman" w:cs="Times New Roman"/>
                <w:sz w:val="28"/>
                <w:szCs w:val="28"/>
              </w:rPr>
              <w:t>ШПМПк</w:t>
            </w:r>
            <w:proofErr w:type="spellEnd"/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) по вопросам, возникающим в определенных категориях семей: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· имеющих обучающихся детей;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· имеющих опекаемых детей;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· имеющих детей с ОВЗ;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· имеющих детей, обучающихся по АОП.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графика консультаций; проведение запланированных мероприятий </w:t>
            </w:r>
          </w:p>
        </w:tc>
        <w:tc>
          <w:tcPr>
            <w:tcW w:w="2197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узкие специалисты, ведущие обучение по АОП </w:t>
            </w:r>
          </w:p>
        </w:tc>
        <w:tc>
          <w:tcPr>
            <w:tcW w:w="1702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</w:tr>
      <w:tr w:rsidR="00BC7AFD" w:rsidRPr="00BC7AFD" w:rsidTr="00A60BDF">
        <w:trPr>
          <w:trHeight w:val="544"/>
        </w:trPr>
        <w:tc>
          <w:tcPr>
            <w:tcW w:w="596" w:type="dxa"/>
          </w:tcPr>
          <w:p w:rsidR="00BC7AFD" w:rsidRPr="00BC7AFD" w:rsidRDefault="003C7244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AFD"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тренингов и семинаров для родителей обучающихся. </w:t>
            </w:r>
          </w:p>
        </w:tc>
        <w:tc>
          <w:tcPr>
            <w:tcW w:w="2661" w:type="dxa"/>
          </w:tcPr>
          <w:p w:rsidR="00BC7AFD" w:rsidRPr="00BC7AFD" w:rsidRDefault="00F16F92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тренинги и семинары</w:t>
            </w:r>
          </w:p>
        </w:tc>
        <w:tc>
          <w:tcPr>
            <w:tcW w:w="2197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1702" w:type="dxa"/>
          </w:tcPr>
          <w:p w:rsidR="00BC7AFD" w:rsidRPr="00BC7AFD" w:rsidRDefault="00BC7AFD" w:rsidP="00A60B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</w:p>
        </w:tc>
      </w:tr>
      <w:tr w:rsidR="00BC7AFD" w:rsidRPr="00BC7AFD" w:rsidTr="00A60BDF">
        <w:trPr>
          <w:trHeight w:val="640"/>
        </w:trPr>
        <w:tc>
          <w:tcPr>
            <w:tcW w:w="596" w:type="dxa"/>
          </w:tcPr>
          <w:p w:rsidR="00BC7AFD" w:rsidRPr="00BC7AFD" w:rsidRDefault="003C7244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7AFD"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1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 внешними организациями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ПМПК, КДН</w:t>
            </w: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2661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 с внешними организациями </w:t>
            </w:r>
          </w:p>
        </w:tc>
        <w:tc>
          <w:tcPr>
            <w:tcW w:w="2197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</w:tcPr>
          <w:p w:rsidR="00BC7AFD" w:rsidRPr="00BC7AFD" w:rsidRDefault="00BC7AFD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Pr="00BC7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244" w:rsidRPr="00BC7AFD" w:rsidTr="00A60BDF">
        <w:trPr>
          <w:trHeight w:val="640"/>
        </w:trPr>
        <w:tc>
          <w:tcPr>
            <w:tcW w:w="596" w:type="dxa"/>
          </w:tcPr>
          <w:p w:rsidR="003C7244" w:rsidRDefault="003C7244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91" w:type="dxa"/>
          </w:tcPr>
          <w:p w:rsidR="003C7244" w:rsidRPr="00BC7AFD" w:rsidRDefault="003C7244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социальных прав и гарантий: горячее питание, летний отдых, акции «Помоги пойти учиться» и т.д.</w:t>
            </w:r>
          </w:p>
        </w:tc>
        <w:tc>
          <w:tcPr>
            <w:tcW w:w="2661" w:type="dxa"/>
          </w:tcPr>
          <w:p w:rsidR="003C7244" w:rsidRPr="00BC7AFD" w:rsidRDefault="003C7244" w:rsidP="00F16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F16F92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</w:tcPr>
          <w:p w:rsidR="003C7244" w:rsidRPr="00BC7AFD" w:rsidRDefault="00F16F92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2" w:type="dxa"/>
          </w:tcPr>
          <w:p w:rsidR="003C7244" w:rsidRDefault="00F16F92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F16F92" w:rsidRPr="00BC7AFD" w:rsidTr="00A60BDF">
        <w:trPr>
          <w:trHeight w:val="640"/>
        </w:trPr>
        <w:tc>
          <w:tcPr>
            <w:tcW w:w="596" w:type="dxa"/>
          </w:tcPr>
          <w:p w:rsidR="00F16F92" w:rsidRDefault="00F16F92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91" w:type="dxa"/>
          </w:tcPr>
          <w:p w:rsidR="00F16F92" w:rsidRDefault="00F16F92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 для родителей</w:t>
            </w:r>
          </w:p>
        </w:tc>
        <w:tc>
          <w:tcPr>
            <w:tcW w:w="2661" w:type="dxa"/>
          </w:tcPr>
          <w:p w:rsidR="00F16F92" w:rsidRDefault="00F16F92" w:rsidP="00F16F9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мероприятие</w:t>
            </w:r>
          </w:p>
        </w:tc>
        <w:tc>
          <w:tcPr>
            <w:tcW w:w="2197" w:type="dxa"/>
          </w:tcPr>
          <w:p w:rsidR="00F16F92" w:rsidRDefault="00F16F92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учителя-предметники</w:t>
            </w:r>
          </w:p>
        </w:tc>
        <w:tc>
          <w:tcPr>
            <w:tcW w:w="1702" w:type="dxa"/>
          </w:tcPr>
          <w:p w:rsidR="00F16F92" w:rsidRDefault="00F16F92" w:rsidP="00BC7A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</w:tr>
    </w:tbl>
    <w:p w:rsidR="00BE07A4" w:rsidRPr="00007458" w:rsidRDefault="00BE07A4" w:rsidP="000074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E07A4" w:rsidRPr="00007458" w:rsidSect="009F2349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58"/>
    <w:rsid w:val="00007458"/>
    <w:rsid w:val="000C6CAE"/>
    <w:rsid w:val="00105AAF"/>
    <w:rsid w:val="001C1CD4"/>
    <w:rsid w:val="001F662A"/>
    <w:rsid w:val="002E265E"/>
    <w:rsid w:val="003C7244"/>
    <w:rsid w:val="004222A9"/>
    <w:rsid w:val="00465A36"/>
    <w:rsid w:val="00597BBE"/>
    <w:rsid w:val="00613D9B"/>
    <w:rsid w:val="00651713"/>
    <w:rsid w:val="006F6EA3"/>
    <w:rsid w:val="00886BA3"/>
    <w:rsid w:val="009F1C7E"/>
    <w:rsid w:val="009F2349"/>
    <w:rsid w:val="00A51201"/>
    <w:rsid w:val="00BC7AFD"/>
    <w:rsid w:val="00BE07A4"/>
    <w:rsid w:val="00C62E13"/>
    <w:rsid w:val="00CB23C6"/>
    <w:rsid w:val="00F1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58"/>
    <w:pPr>
      <w:spacing w:after="0" w:line="240" w:lineRule="auto"/>
    </w:pPr>
  </w:style>
  <w:style w:type="table" w:styleId="a4">
    <w:name w:val="Table Grid"/>
    <w:basedOn w:val="a1"/>
    <w:uiPriority w:val="59"/>
    <w:rsid w:val="0000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458"/>
    <w:pPr>
      <w:spacing w:after="0" w:line="240" w:lineRule="auto"/>
    </w:pPr>
  </w:style>
  <w:style w:type="table" w:styleId="a4">
    <w:name w:val="Table Grid"/>
    <w:basedOn w:val="a1"/>
    <w:uiPriority w:val="59"/>
    <w:rsid w:val="0000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2019-06-13T06:01:00Z</cp:lastPrinted>
  <dcterms:created xsi:type="dcterms:W3CDTF">2019-06-10T06:12:00Z</dcterms:created>
  <dcterms:modified xsi:type="dcterms:W3CDTF">2019-06-13T06:44:00Z</dcterms:modified>
</cp:coreProperties>
</file>