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4253"/>
      </w:tblGrid>
      <w:tr w:rsidR="00D0281D" w14:paraId="11765463" w14:textId="77777777" w:rsidTr="008B00D0">
        <w:trPr>
          <w:trHeight w:val="1129"/>
        </w:trPr>
        <w:tc>
          <w:tcPr>
            <w:tcW w:w="4678" w:type="dxa"/>
            <w:vMerge w:val="restart"/>
          </w:tcPr>
          <w:p w14:paraId="4A4BF5C9" w14:textId="4C03B008" w:rsidR="00D0281D" w:rsidRPr="00AD60EA" w:rsidRDefault="00D0281D" w:rsidP="008B00D0">
            <w:pPr>
              <w:ind w:right="-61"/>
              <w:jc w:val="center"/>
              <w:rPr>
                <w:sz w:val="24"/>
                <w:szCs w:val="20"/>
              </w:rPr>
            </w:pPr>
            <w:r w:rsidRPr="00AD60EA">
              <w:rPr>
                <w:noProof/>
                <w:sz w:val="24"/>
                <w:szCs w:val="20"/>
              </w:rPr>
              <w:drawing>
                <wp:inline distT="0" distB="0" distL="0" distR="0" wp14:anchorId="323F87DD" wp14:editId="2C156656">
                  <wp:extent cx="4667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10B51" w14:textId="77777777" w:rsidR="00D0281D" w:rsidRPr="00AD60EA" w:rsidRDefault="00D0281D" w:rsidP="008B00D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BC0077" w14:textId="77777777" w:rsidR="00D0281D" w:rsidRPr="00AD60EA" w:rsidRDefault="00D0281D" w:rsidP="008B00D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МИНИСТЕРСТВО ОБРАЗОВАНИЯ</w:t>
            </w:r>
          </w:p>
          <w:p w14:paraId="746A8721" w14:textId="77777777" w:rsidR="00D0281D" w:rsidRPr="00AD60EA" w:rsidRDefault="00D0281D" w:rsidP="008B00D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AD60EA">
              <w:rPr>
                <w:b/>
                <w:bCs/>
                <w:sz w:val="22"/>
                <w:szCs w:val="22"/>
              </w:rPr>
              <w:t xml:space="preserve">КРАСНОЯРСКОГО КРАЯ </w:t>
            </w:r>
          </w:p>
          <w:p w14:paraId="35CEFC24" w14:textId="77777777" w:rsidR="00D0281D" w:rsidRPr="00AD60EA" w:rsidRDefault="00D0281D" w:rsidP="008B00D0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</w:p>
          <w:p w14:paraId="60ABD45B" w14:textId="77777777" w:rsidR="00D0281D" w:rsidRDefault="00D0281D" w:rsidP="008B00D0">
            <w:pPr>
              <w:ind w:left="-108"/>
              <w:rPr>
                <w:sz w:val="20"/>
                <w:szCs w:val="20"/>
              </w:rPr>
            </w:pPr>
            <w:r w:rsidRPr="00815078">
              <w:rPr>
                <w:sz w:val="20"/>
                <w:szCs w:val="20"/>
              </w:rPr>
              <w:t xml:space="preserve">К. Маркса ул., </w:t>
            </w:r>
            <w:r w:rsidRPr="00C82EEB">
              <w:rPr>
                <w:sz w:val="20"/>
                <w:szCs w:val="20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122, г"/>
              </w:smartTagPr>
              <w:smartTag w:uri="urn:schemas-microsoft-com:office:smarttags" w:element="metricconverter">
                <w:smartTagPr>
                  <w:attr w:name="ProductID" w:val="122, г"/>
                </w:smartTagPr>
                <w:r w:rsidRPr="00815078">
                  <w:rPr>
                    <w:sz w:val="20"/>
                    <w:szCs w:val="20"/>
                  </w:rPr>
                  <w:t>122, г</w:t>
                </w:r>
              </w:smartTag>
              <w:r w:rsidRPr="00815078">
                <w:rPr>
                  <w:sz w:val="20"/>
                  <w:szCs w:val="20"/>
                </w:rPr>
                <w:t>. Красноярск</w:t>
              </w:r>
            </w:smartTag>
            <w:r w:rsidRPr="00815078">
              <w:rPr>
                <w:sz w:val="20"/>
                <w:szCs w:val="20"/>
              </w:rPr>
              <w:t>, 660021</w:t>
            </w:r>
          </w:p>
          <w:p w14:paraId="3AFE9AC0" w14:textId="77777777" w:rsidR="00D0281D" w:rsidRPr="00AD60EA" w:rsidRDefault="00D0281D" w:rsidP="008B00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(391) 211-93-10</w:t>
            </w:r>
          </w:p>
          <w:p w14:paraId="54837C9C" w14:textId="77777777" w:rsidR="00D0281D" w:rsidRDefault="00D0281D" w:rsidP="008B00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D60EA">
              <w:rPr>
                <w:sz w:val="20"/>
                <w:szCs w:val="20"/>
              </w:rPr>
              <w:t xml:space="preserve">акс: </w:t>
            </w:r>
            <w:r w:rsidRPr="00815078">
              <w:rPr>
                <w:sz w:val="20"/>
                <w:szCs w:val="20"/>
              </w:rPr>
              <w:t xml:space="preserve">(391) </w:t>
            </w:r>
            <w:r>
              <w:rPr>
                <w:sz w:val="20"/>
                <w:szCs w:val="20"/>
              </w:rPr>
              <w:t>2</w:t>
            </w:r>
            <w:r w:rsidRPr="00815078">
              <w:rPr>
                <w:sz w:val="20"/>
                <w:szCs w:val="20"/>
              </w:rPr>
              <w:t>21-28-26</w:t>
            </w:r>
          </w:p>
          <w:p w14:paraId="535043BD" w14:textId="77777777" w:rsidR="00D0281D" w:rsidRDefault="00D0281D" w:rsidP="008B00D0">
            <w:pPr>
              <w:ind w:left="-108"/>
              <w:rPr>
                <w:sz w:val="20"/>
                <w:szCs w:val="20"/>
              </w:rPr>
            </w:pPr>
            <w:proofErr w:type="spellStart"/>
            <w:r w:rsidRPr="000A313B">
              <w:rPr>
                <w:sz w:val="20"/>
                <w:szCs w:val="20"/>
                <w:lang w:val="en-US"/>
              </w:rPr>
              <w:t>mon</w:t>
            </w:r>
            <w:proofErr w:type="spellEnd"/>
            <w:r w:rsidRPr="000A313B">
              <w:rPr>
                <w:sz w:val="20"/>
                <w:szCs w:val="20"/>
              </w:rPr>
              <w:t>@</w:t>
            </w:r>
            <w:proofErr w:type="spellStart"/>
            <w:r w:rsidRPr="000A313B">
              <w:rPr>
                <w:sz w:val="20"/>
                <w:szCs w:val="20"/>
                <w:lang w:val="en-US"/>
              </w:rPr>
              <w:t>krao</w:t>
            </w:r>
            <w:proofErr w:type="spellEnd"/>
            <w:r w:rsidRPr="000A313B">
              <w:rPr>
                <w:sz w:val="20"/>
                <w:szCs w:val="20"/>
              </w:rPr>
              <w:t>.</w:t>
            </w:r>
            <w:proofErr w:type="spellStart"/>
            <w:r w:rsidRPr="000A313B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0A313B">
              <w:rPr>
                <w:sz w:val="20"/>
                <w:szCs w:val="20"/>
              </w:rPr>
              <w:t xml:space="preserve"> </w:t>
            </w:r>
          </w:p>
          <w:p w14:paraId="4943860C" w14:textId="77777777" w:rsidR="00D0281D" w:rsidRPr="00955795" w:rsidRDefault="00D0281D" w:rsidP="008B00D0">
            <w:pPr>
              <w:ind w:left="-108"/>
              <w:rPr>
                <w:sz w:val="20"/>
                <w:szCs w:val="20"/>
              </w:rPr>
            </w:pPr>
            <w:r w:rsidRPr="000A313B">
              <w:rPr>
                <w:sz w:val="20"/>
                <w:szCs w:val="20"/>
                <w:lang w:val="en-US"/>
              </w:rPr>
              <w:t>http</w:t>
            </w:r>
            <w:r w:rsidRPr="000A313B">
              <w:rPr>
                <w:sz w:val="20"/>
                <w:szCs w:val="20"/>
              </w:rPr>
              <w:t>://</w:t>
            </w:r>
            <w:r w:rsidRPr="000A313B">
              <w:rPr>
                <w:sz w:val="20"/>
                <w:szCs w:val="20"/>
                <w:lang w:val="en-US"/>
              </w:rPr>
              <w:t>www</w:t>
            </w:r>
            <w:r w:rsidRPr="000A313B">
              <w:rPr>
                <w:sz w:val="20"/>
                <w:szCs w:val="20"/>
              </w:rPr>
              <w:t>.</w:t>
            </w:r>
            <w:proofErr w:type="spellStart"/>
            <w:r w:rsidRPr="000A313B">
              <w:rPr>
                <w:sz w:val="20"/>
                <w:szCs w:val="20"/>
                <w:lang w:val="en-US"/>
              </w:rPr>
              <w:t>krao</w:t>
            </w:r>
            <w:proofErr w:type="spellEnd"/>
            <w:r w:rsidRPr="000A313B">
              <w:rPr>
                <w:sz w:val="20"/>
                <w:szCs w:val="20"/>
              </w:rPr>
              <w:t>.</w:t>
            </w:r>
            <w:proofErr w:type="spellStart"/>
            <w:r w:rsidRPr="000A313B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55795">
              <w:rPr>
                <w:sz w:val="20"/>
                <w:szCs w:val="20"/>
              </w:rPr>
              <w:t xml:space="preserve"> </w:t>
            </w:r>
          </w:p>
          <w:p w14:paraId="3E7A52C6" w14:textId="77777777" w:rsidR="00D0281D" w:rsidRPr="004C11EC" w:rsidRDefault="00D0281D" w:rsidP="008B00D0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11EC">
              <w:rPr>
                <w:rFonts w:ascii="Times New Roman" w:hAnsi="Times New Roman"/>
                <w:sz w:val="20"/>
                <w:szCs w:val="20"/>
              </w:rPr>
              <w:t>ОКОГУ 23280</w:t>
            </w:r>
            <w:r w:rsidRPr="000A31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C11EC">
              <w:rPr>
                <w:rFonts w:ascii="Times New Roman" w:hAnsi="Times New Roman"/>
                <w:sz w:val="20"/>
                <w:szCs w:val="20"/>
              </w:rPr>
              <w:t xml:space="preserve">ОКПО 79861099 </w:t>
            </w:r>
          </w:p>
          <w:p w14:paraId="75C65CA7" w14:textId="77777777" w:rsidR="00D0281D" w:rsidRPr="004C11EC" w:rsidRDefault="00D0281D" w:rsidP="008B00D0">
            <w:pPr>
              <w:pStyle w:val="a5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11EC">
              <w:rPr>
                <w:rFonts w:ascii="Times New Roman" w:hAnsi="Times New Roman"/>
                <w:sz w:val="20"/>
                <w:szCs w:val="20"/>
              </w:rPr>
              <w:t>ОГРН 1082468041611</w:t>
            </w:r>
          </w:p>
          <w:p w14:paraId="55DD73FE" w14:textId="77777777" w:rsidR="00D0281D" w:rsidRDefault="00D0281D" w:rsidP="008B00D0">
            <w:pPr>
              <w:ind w:left="-108"/>
              <w:rPr>
                <w:sz w:val="20"/>
                <w:szCs w:val="20"/>
              </w:rPr>
            </w:pPr>
            <w:r w:rsidRPr="00AD60EA">
              <w:rPr>
                <w:sz w:val="20"/>
                <w:szCs w:val="20"/>
              </w:rPr>
              <w:t xml:space="preserve">ИНН/КПП </w:t>
            </w:r>
            <w:r w:rsidRPr="00815078">
              <w:rPr>
                <w:sz w:val="20"/>
                <w:szCs w:val="20"/>
              </w:rPr>
              <w:t>2460210378/246001001</w:t>
            </w:r>
          </w:p>
          <w:p w14:paraId="2BB7C4E5" w14:textId="77777777" w:rsidR="00D0281D" w:rsidRPr="00AD60EA" w:rsidRDefault="00D0281D" w:rsidP="008B00D0">
            <w:pPr>
              <w:ind w:left="-108"/>
              <w:rPr>
                <w:sz w:val="20"/>
                <w:szCs w:val="20"/>
              </w:rPr>
            </w:pPr>
          </w:p>
          <w:p w14:paraId="44095511" w14:textId="77777777" w:rsidR="00D0281D" w:rsidRDefault="00D0281D" w:rsidP="008B00D0">
            <w:pPr>
              <w:ind w:left="-108"/>
              <w:rPr>
                <w:sz w:val="20"/>
                <w:szCs w:val="20"/>
              </w:rPr>
            </w:pPr>
            <w:r w:rsidRPr="00AD60E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 № ___________________</w:t>
            </w:r>
          </w:p>
          <w:p w14:paraId="351138C8" w14:textId="77777777" w:rsidR="00D0281D" w:rsidRPr="00AD60EA" w:rsidRDefault="00D0281D" w:rsidP="008B00D0">
            <w:pPr>
              <w:ind w:left="-108"/>
              <w:rPr>
                <w:sz w:val="20"/>
                <w:szCs w:val="20"/>
              </w:rPr>
            </w:pPr>
          </w:p>
          <w:p w14:paraId="70BC0EB2" w14:textId="77777777" w:rsidR="00D0281D" w:rsidRDefault="00D0281D" w:rsidP="008B00D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 _______________________________________</w:t>
            </w:r>
          </w:p>
          <w:p w14:paraId="5AD90100" w14:textId="618CD07E" w:rsidR="00D0281D" w:rsidRPr="00801098" w:rsidRDefault="00D0281D" w:rsidP="00D0281D">
            <w:pPr>
              <w:spacing w:after="3" w:line="262" w:lineRule="auto"/>
              <w:ind w:right="468"/>
              <w:rPr>
                <w:sz w:val="32"/>
              </w:rPr>
            </w:pPr>
            <w:r w:rsidRPr="00102D3E">
              <w:t xml:space="preserve">О </w:t>
            </w:r>
            <w:r w:rsidRPr="00801098">
              <w:t xml:space="preserve">конкурсной процедуре отбора детей </w:t>
            </w:r>
            <w:r w:rsidR="009B7161">
              <w:t>для участия</w:t>
            </w:r>
            <w:bookmarkStart w:id="0" w:name="_GoBack"/>
            <w:bookmarkEnd w:id="0"/>
            <w:r w:rsidRPr="00801098">
              <w:t xml:space="preserve"> </w:t>
            </w:r>
            <w:r w:rsidR="00893C2C">
              <w:t xml:space="preserve">в </w:t>
            </w:r>
            <w:r w:rsidRPr="00801098">
              <w:t>программе</w:t>
            </w:r>
          </w:p>
          <w:p w14:paraId="24A7383B" w14:textId="039F1841" w:rsidR="00D0281D" w:rsidRPr="00612BA8" w:rsidRDefault="00612BA8" w:rsidP="00612BA8">
            <w:pPr>
              <w:spacing w:after="294" w:line="259" w:lineRule="auto"/>
              <w:ind w:right="403"/>
              <w:rPr>
                <w:sz w:val="32"/>
              </w:rPr>
            </w:pPr>
            <w:r>
              <w:t>«Литературная гавань»</w:t>
            </w:r>
          </w:p>
        </w:tc>
        <w:tc>
          <w:tcPr>
            <w:tcW w:w="567" w:type="dxa"/>
            <w:vMerge w:val="restart"/>
          </w:tcPr>
          <w:p w14:paraId="3E24ECCD" w14:textId="77777777" w:rsidR="00D0281D" w:rsidRDefault="00D0281D" w:rsidP="008B00D0"/>
        </w:tc>
        <w:tc>
          <w:tcPr>
            <w:tcW w:w="4253" w:type="dxa"/>
          </w:tcPr>
          <w:p w14:paraId="299D453F" w14:textId="77777777" w:rsidR="00D0281D" w:rsidRDefault="00D0281D" w:rsidP="008B00D0"/>
        </w:tc>
      </w:tr>
      <w:tr w:rsidR="00D0281D" w14:paraId="3F2BA224" w14:textId="77777777" w:rsidTr="008B00D0">
        <w:trPr>
          <w:trHeight w:val="1965"/>
        </w:trPr>
        <w:tc>
          <w:tcPr>
            <w:tcW w:w="4678" w:type="dxa"/>
            <w:vMerge/>
          </w:tcPr>
          <w:p w14:paraId="03900CEC" w14:textId="77777777" w:rsidR="00D0281D" w:rsidRPr="00AD60EA" w:rsidRDefault="00D0281D" w:rsidP="008B00D0">
            <w:pPr>
              <w:ind w:right="-61"/>
              <w:jc w:val="center"/>
              <w:rPr>
                <w:noProof/>
                <w:sz w:val="24"/>
                <w:szCs w:val="20"/>
              </w:rPr>
            </w:pPr>
          </w:p>
        </w:tc>
        <w:tc>
          <w:tcPr>
            <w:tcW w:w="567" w:type="dxa"/>
            <w:vMerge/>
          </w:tcPr>
          <w:p w14:paraId="484C5AA1" w14:textId="77777777" w:rsidR="00D0281D" w:rsidRDefault="00D0281D" w:rsidP="008B00D0"/>
        </w:tc>
        <w:tc>
          <w:tcPr>
            <w:tcW w:w="4253" w:type="dxa"/>
          </w:tcPr>
          <w:p w14:paraId="343DA25D" w14:textId="77777777" w:rsidR="00D0281D" w:rsidRDefault="00D0281D" w:rsidP="008B00D0">
            <w:r>
              <w:t>Руководителям</w:t>
            </w:r>
            <w:r w:rsidRPr="007F4AA8">
              <w:t xml:space="preserve"> </w:t>
            </w:r>
          </w:p>
          <w:p w14:paraId="3B8A9563" w14:textId="77777777" w:rsidR="00D0281D" w:rsidRDefault="00D0281D" w:rsidP="008B00D0">
            <w:r w:rsidRPr="007F4AA8">
              <w:t>муниципальных органов управления образованием</w:t>
            </w:r>
          </w:p>
          <w:p w14:paraId="4E91DB5E" w14:textId="77777777" w:rsidR="00D0281D" w:rsidRDefault="00D0281D" w:rsidP="008B00D0"/>
          <w:p w14:paraId="5CF96C36" w14:textId="77777777" w:rsidR="00D0281D" w:rsidRDefault="00D0281D" w:rsidP="008B00D0"/>
          <w:p w14:paraId="67B947E7" w14:textId="77777777" w:rsidR="00D0281D" w:rsidRDefault="00D0281D" w:rsidP="008B00D0"/>
          <w:p w14:paraId="4A086586" w14:textId="77777777" w:rsidR="00D0281D" w:rsidRDefault="00D0281D" w:rsidP="008B00D0"/>
        </w:tc>
      </w:tr>
    </w:tbl>
    <w:p w14:paraId="50B5384B" w14:textId="77777777" w:rsidR="00D0281D" w:rsidRDefault="00D0281D" w:rsidP="00D0281D">
      <w:pPr>
        <w:ind w:firstLine="709"/>
        <w:jc w:val="center"/>
      </w:pPr>
      <w:r w:rsidRPr="00CF1F08">
        <w:t>Уважаемые руководители!</w:t>
      </w:r>
    </w:p>
    <w:p w14:paraId="533D7F32" w14:textId="77777777" w:rsidR="00D0281D" w:rsidRDefault="00D0281D" w:rsidP="00D0281D">
      <w:pPr>
        <w:ind w:firstLine="709"/>
        <w:jc w:val="both"/>
      </w:pPr>
    </w:p>
    <w:p w14:paraId="794574DB" w14:textId="6747F437" w:rsidR="00D0281D" w:rsidRPr="0081111C" w:rsidRDefault="00D0281D" w:rsidP="00047C44">
      <w:pPr>
        <w:ind w:firstLine="709"/>
        <w:jc w:val="both"/>
      </w:pPr>
      <w:r w:rsidRPr="0081111C">
        <w:t>Министерство</w:t>
      </w:r>
      <w:r w:rsidR="00F56099">
        <w:t xml:space="preserve"> </w:t>
      </w:r>
      <w:r w:rsidRPr="0081111C">
        <w:t>образования</w:t>
      </w:r>
      <w:r w:rsidR="00F56099">
        <w:t xml:space="preserve"> </w:t>
      </w:r>
      <w:r w:rsidRPr="0081111C">
        <w:t>Красноярского</w:t>
      </w:r>
      <w:r w:rsidR="00F56099">
        <w:t xml:space="preserve"> </w:t>
      </w:r>
      <w:r w:rsidRPr="0081111C">
        <w:t>края</w:t>
      </w:r>
      <w:r w:rsidR="00F56099">
        <w:t xml:space="preserve"> </w:t>
      </w:r>
      <w:r w:rsidRPr="0081111C">
        <w:t>информирует</w:t>
      </w:r>
      <w:r w:rsidR="00F56099">
        <w:t xml:space="preserve"> </w:t>
      </w:r>
      <w:r w:rsidR="00F56099">
        <w:br/>
      </w:r>
      <w:r w:rsidRPr="0081111C">
        <w:t>о проведении Ассоциацией союзов писател</w:t>
      </w:r>
      <w:r w:rsidR="00F56099">
        <w:t>ей и издателей России (далее – А</w:t>
      </w:r>
      <w:r w:rsidRPr="0081111C">
        <w:t xml:space="preserve">ссоциация) тематических смен </w:t>
      </w:r>
      <w:r w:rsidR="00F56099">
        <w:t xml:space="preserve">для одаренных детей в области литературного творчества </w:t>
      </w:r>
      <w:r w:rsidRPr="0081111C">
        <w:t xml:space="preserve">на базе ФГБОУ ВДЦ «Алые паруса» </w:t>
      </w:r>
      <w:r w:rsidR="00F56099">
        <w:br/>
      </w:r>
      <w:r w:rsidRPr="0081111C">
        <w:t xml:space="preserve">в г. Евпатория. </w:t>
      </w:r>
      <w:r w:rsidR="003D66F4" w:rsidRPr="0081111C">
        <w:t>Тематические смены пройдут с 12 августа по 4 сентября 2023 года и с 1 ноября по 24 ноября 2023 года.</w:t>
      </w:r>
    </w:p>
    <w:p w14:paraId="5162F2A0" w14:textId="6265F588" w:rsidR="00D0281D" w:rsidRPr="0081111C" w:rsidRDefault="00735AE2" w:rsidP="00735AE2">
      <w:pPr>
        <w:ind w:firstLine="709"/>
        <w:jc w:val="both"/>
      </w:pPr>
      <w:r>
        <w:t>Для участия</w:t>
      </w:r>
      <w:r w:rsidR="00D0281D" w:rsidRPr="0081111C">
        <w:t xml:space="preserve"> в </w:t>
      </w:r>
      <w:r w:rsidR="00F56099">
        <w:t>тематической смене</w:t>
      </w:r>
      <w:r w:rsidR="00D450D8">
        <w:t xml:space="preserve"> </w:t>
      </w:r>
      <w:proofErr w:type="gramStart"/>
      <w:r w:rsidR="00D450D8">
        <w:t>обучающимся</w:t>
      </w:r>
      <w:proofErr w:type="gramEnd"/>
      <w:r w:rsidR="00D450D8">
        <w:t xml:space="preserve"> 5-10</w:t>
      </w:r>
      <w:r w:rsidR="00612BA8">
        <w:t xml:space="preserve"> классов</w:t>
      </w:r>
      <w:r w:rsidR="00F56099">
        <w:t xml:space="preserve"> необходимо пройти </w:t>
      </w:r>
      <w:r>
        <w:t xml:space="preserve">процедуру конкурсного отбора, а также </w:t>
      </w:r>
      <w:r w:rsidR="00D0281D" w:rsidRPr="0081111C">
        <w:t xml:space="preserve">заполнить форму участника на сайте конкурса: </w:t>
      </w:r>
      <w:hyperlink r:id="rId8" w:history="1">
        <w:r w:rsidRPr="000669E8">
          <w:rPr>
            <w:rStyle w:val="a8"/>
          </w:rPr>
          <w:t>https://aspi-russia.ru</w:t>
        </w:r>
      </w:hyperlink>
      <w:r>
        <w:t xml:space="preserve">. </w:t>
      </w:r>
    </w:p>
    <w:p w14:paraId="5C02BA11" w14:textId="5735A49E" w:rsidR="00D0281D" w:rsidRDefault="003D66F4" w:rsidP="00047C44">
      <w:pPr>
        <w:spacing w:after="3"/>
        <w:ind w:right="130" w:firstLine="709"/>
        <w:jc w:val="both"/>
      </w:pPr>
      <w:r w:rsidRPr="0081111C">
        <w:t>По ре</w:t>
      </w:r>
      <w:r w:rsidR="00F56099">
        <w:t>зультатам смен лучшие начинающие авторы будут</w:t>
      </w:r>
      <w:r w:rsidRPr="0081111C">
        <w:t xml:space="preserve"> включены </w:t>
      </w:r>
      <w:r w:rsidR="00735AE2">
        <w:br/>
      </w:r>
      <w:r w:rsidRPr="0081111C">
        <w:t>в проекты Ассоциации</w:t>
      </w:r>
      <w:r w:rsidR="00612BA8">
        <w:t>.</w:t>
      </w:r>
    </w:p>
    <w:p w14:paraId="3A16841E" w14:textId="59FFBE16" w:rsidR="00C26029" w:rsidRPr="0081111C" w:rsidRDefault="00C26029" w:rsidP="00047C44">
      <w:pPr>
        <w:spacing w:after="3"/>
        <w:ind w:right="130" w:firstLine="709"/>
        <w:jc w:val="both"/>
      </w:pPr>
      <w:r>
        <w:t xml:space="preserve">Подробные условия </w:t>
      </w:r>
      <w:r w:rsidR="00D450D8">
        <w:t xml:space="preserve">проведения конкурсного отбора </w:t>
      </w:r>
      <w:r w:rsidR="00735AE2">
        <w:t xml:space="preserve">изложены </w:t>
      </w:r>
      <w:r w:rsidR="00612BA8">
        <w:br/>
      </w:r>
      <w:r w:rsidR="00735AE2">
        <w:t>в положении (прилагается),</w:t>
      </w:r>
      <w:r w:rsidR="00F56099">
        <w:t xml:space="preserve"> </w:t>
      </w:r>
      <w:r>
        <w:t xml:space="preserve">опубликованы </w:t>
      </w:r>
      <w:r w:rsidR="00D450D8">
        <w:t>на сайте</w:t>
      </w:r>
      <w:r>
        <w:rPr>
          <w:noProof/>
        </w:rPr>
        <w:drawing>
          <wp:inline distT="0" distB="0" distL="0" distR="0" wp14:anchorId="411EDA17" wp14:editId="6E3ACD4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</w:t>
      </w:r>
      <w:r w:rsidRPr="00C26029">
        <w:t>https://aspi-russia.ru/contests/literaturnaya-gavan-nasledniki-tradiczij</w:t>
      </w:r>
      <w:r>
        <w:t>.</w:t>
      </w:r>
    </w:p>
    <w:p w14:paraId="6FA90520" w14:textId="3FF927E7" w:rsidR="00D0281D" w:rsidRPr="0081111C" w:rsidRDefault="00D0281D" w:rsidP="00047C44">
      <w:pPr>
        <w:ind w:firstLine="709"/>
        <w:jc w:val="both"/>
      </w:pPr>
      <w:r w:rsidRPr="0081111C">
        <w:t xml:space="preserve">По вопросам участия необходимо обращаться по адресу: </w:t>
      </w:r>
      <w:r w:rsidR="003D66F4" w:rsidRPr="0081111C">
        <w:t>deti@aspi-russia.ru</w:t>
      </w:r>
      <w:r w:rsidRPr="0081111C">
        <w:t>.</w:t>
      </w:r>
    </w:p>
    <w:p w14:paraId="41B89EF5" w14:textId="0AD4B62F" w:rsidR="00D0281D" w:rsidRPr="0081111C" w:rsidRDefault="00D0281D" w:rsidP="00047C44">
      <w:pPr>
        <w:ind w:firstLine="709"/>
        <w:jc w:val="both"/>
      </w:pPr>
      <w:r w:rsidRPr="0081111C">
        <w:t xml:space="preserve">Прошу довести данную информацию до </w:t>
      </w:r>
      <w:r w:rsidR="0081111C" w:rsidRPr="0081111C">
        <w:t xml:space="preserve">сведения </w:t>
      </w:r>
      <w:r w:rsidRPr="0081111C">
        <w:t>образовательных организаций и до заинтересованных лиц.</w:t>
      </w:r>
    </w:p>
    <w:p w14:paraId="627C378D" w14:textId="526C1934" w:rsidR="00612BA8" w:rsidRPr="00E54FA0" w:rsidRDefault="00612BA8" w:rsidP="00612BA8">
      <w:pPr>
        <w:jc w:val="both"/>
        <w:rPr>
          <w:lang w:eastAsia="en-US"/>
        </w:rPr>
      </w:pPr>
      <w:r>
        <w:rPr>
          <w:lang w:eastAsia="en-US"/>
        </w:rPr>
        <w:t xml:space="preserve">Приложение: электронный файл в формате </w:t>
      </w:r>
      <w:r>
        <w:rPr>
          <w:lang w:val="en-US" w:eastAsia="en-US"/>
        </w:rPr>
        <w:t>PDF</w:t>
      </w:r>
      <w:r>
        <w:rPr>
          <w:lang w:eastAsia="en-US"/>
        </w:rPr>
        <w:t>.</w:t>
      </w:r>
    </w:p>
    <w:p w14:paraId="1DCA096E" w14:textId="77777777" w:rsidR="00D0281D" w:rsidRDefault="00D0281D" w:rsidP="00D0281D">
      <w:pPr>
        <w:spacing w:line="235" w:lineRule="auto"/>
      </w:pPr>
    </w:p>
    <w:p w14:paraId="097219A8" w14:textId="77777777" w:rsidR="00612BA8" w:rsidRPr="00CF1F08" w:rsidRDefault="00612BA8" w:rsidP="00D0281D">
      <w:pPr>
        <w:spacing w:line="235" w:lineRule="auto"/>
      </w:pPr>
    </w:p>
    <w:p w14:paraId="6AD88D89" w14:textId="77777777" w:rsidR="00D0281D" w:rsidRPr="00F17D18" w:rsidRDefault="00D0281D" w:rsidP="00D0281D">
      <w:pPr>
        <w:jc w:val="both"/>
      </w:pPr>
      <w:r>
        <w:t>Первый з</w:t>
      </w:r>
      <w:r w:rsidRPr="00F17D18">
        <w:t xml:space="preserve">аместитель министра        </w:t>
      </w:r>
      <w:r>
        <w:t xml:space="preserve">                     </w:t>
      </w:r>
      <w:r w:rsidRPr="00F17D18">
        <w:t xml:space="preserve">                   </w:t>
      </w:r>
      <w:r>
        <w:t xml:space="preserve">      </w:t>
      </w:r>
      <w:r w:rsidRPr="00F17D18">
        <w:t>Н.</w:t>
      </w:r>
      <w:r>
        <w:t>В.</w:t>
      </w:r>
      <w:r w:rsidRPr="00F17D18">
        <w:t xml:space="preserve"> </w:t>
      </w:r>
      <w:r>
        <w:t>Анохина</w:t>
      </w:r>
    </w:p>
    <w:p w14:paraId="60B3D5D5" w14:textId="77777777" w:rsidR="00F56099" w:rsidRDefault="00F56099" w:rsidP="00F56099">
      <w:pPr>
        <w:jc w:val="both"/>
        <w:rPr>
          <w:sz w:val="20"/>
          <w:szCs w:val="20"/>
        </w:rPr>
      </w:pPr>
    </w:p>
    <w:p w14:paraId="7C8941C9" w14:textId="77777777" w:rsidR="00AB56EA" w:rsidRDefault="00AB56EA" w:rsidP="00F56099">
      <w:pPr>
        <w:jc w:val="both"/>
        <w:rPr>
          <w:sz w:val="20"/>
          <w:szCs w:val="20"/>
        </w:rPr>
      </w:pPr>
    </w:p>
    <w:p w14:paraId="6E1F2BE9" w14:textId="77777777" w:rsidR="00F56099" w:rsidRPr="00AE038A" w:rsidRDefault="00F56099" w:rsidP="00F56099">
      <w:pPr>
        <w:jc w:val="both"/>
        <w:rPr>
          <w:sz w:val="20"/>
          <w:szCs w:val="20"/>
        </w:rPr>
      </w:pPr>
      <w:proofErr w:type="spellStart"/>
      <w:r w:rsidRPr="00AE038A">
        <w:rPr>
          <w:sz w:val="20"/>
          <w:szCs w:val="20"/>
        </w:rPr>
        <w:t>Штыр</w:t>
      </w:r>
      <w:proofErr w:type="spellEnd"/>
      <w:r w:rsidRPr="00AE038A">
        <w:rPr>
          <w:sz w:val="20"/>
          <w:szCs w:val="20"/>
        </w:rPr>
        <w:t xml:space="preserve"> Екатерина Владимировна</w:t>
      </w:r>
    </w:p>
    <w:p w14:paraId="71A1E876" w14:textId="15DF34BA" w:rsidR="005F4D09" w:rsidRPr="00D0281D" w:rsidRDefault="00612BA8" w:rsidP="00D0281D">
      <w:pPr>
        <w:jc w:val="both"/>
        <w:rPr>
          <w:sz w:val="20"/>
          <w:szCs w:val="20"/>
        </w:rPr>
      </w:pPr>
      <w:r>
        <w:rPr>
          <w:sz w:val="20"/>
          <w:szCs w:val="20"/>
        </w:rPr>
        <w:t>+7 (391) 220-58-1</w:t>
      </w:r>
      <w:r w:rsidR="00D450D8">
        <w:rPr>
          <w:sz w:val="20"/>
          <w:szCs w:val="20"/>
        </w:rPr>
        <w:t>2</w:t>
      </w:r>
    </w:p>
    <w:sectPr w:rsidR="005F4D09" w:rsidRPr="00D0281D" w:rsidSect="006F295E">
      <w:headerReference w:type="default" r:id="rId10"/>
      <w:pgSz w:w="11906" w:h="16838"/>
      <w:pgMar w:top="1134" w:right="849" w:bottom="568" w:left="1701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B0182" w14:textId="77777777" w:rsidR="00227C56" w:rsidRDefault="00227C56">
      <w:r>
        <w:separator/>
      </w:r>
    </w:p>
  </w:endnote>
  <w:endnote w:type="continuationSeparator" w:id="0">
    <w:p w14:paraId="459C23F8" w14:textId="77777777" w:rsidR="00227C56" w:rsidRDefault="002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C1D9E" w14:textId="77777777" w:rsidR="00227C56" w:rsidRDefault="00227C56">
      <w:r>
        <w:separator/>
      </w:r>
    </w:p>
  </w:footnote>
  <w:footnote w:type="continuationSeparator" w:id="0">
    <w:p w14:paraId="17C8BD8F" w14:textId="77777777" w:rsidR="00227C56" w:rsidRDefault="0022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B24B" w14:textId="77777777" w:rsidR="0082791D" w:rsidRDefault="008111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2BA8">
      <w:rPr>
        <w:noProof/>
      </w:rPr>
      <w:t>2</w:t>
    </w:r>
    <w:r>
      <w:fldChar w:fldCharType="end"/>
    </w:r>
  </w:p>
  <w:p w14:paraId="1389D6BE" w14:textId="77777777" w:rsidR="0082791D" w:rsidRDefault="00227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B2"/>
    <w:rsid w:val="00047C44"/>
    <w:rsid w:val="00093153"/>
    <w:rsid w:val="001D6828"/>
    <w:rsid w:val="00227C56"/>
    <w:rsid w:val="003D66F4"/>
    <w:rsid w:val="00455656"/>
    <w:rsid w:val="004B6133"/>
    <w:rsid w:val="005F59B2"/>
    <w:rsid w:val="00612BA8"/>
    <w:rsid w:val="00670FC2"/>
    <w:rsid w:val="006A6A11"/>
    <w:rsid w:val="00715B70"/>
    <w:rsid w:val="00735AE2"/>
    <w:rsid w:val="00752EF6"/>
    <w:rsid w:val="00801098"/>
    <w:rsid w:val="0081111C"/>
    <w:rsid w:val="00893C2C"/>
    <w:rsid w:val="00896D29"/>
    <w:rsid w:val="0090426E"/>
    <w:rsid w:val="009B7161"/>
    <w:rsid w:val="00A72212"/>
    <w:rsid w:val="00AB56EA"/>
    <w:rsid w:val="00AC4A42"/>
    <w:rsid w:val="00C26029"/>
    <w:rsid w:val="00D0281D"/>
    <w:rsid w:val="00D450D8"/>
    <w:rsid w:val="00D842E6"/>
    <w:rsid w:val="00F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5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028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D02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09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35A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028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D02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09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3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-russ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Новолодская</dc:creator>
  <cp:lastModifiedBy>Штыр Екатерина Владимировна</cp:lastModifiedBy>
  <cp:revision>6</cp:revision>
  <cp:lastPrinted>2023-03-27T05:37:00Z</cp:lastPrinted>
  <dcterms:created xsi:type="dcterms:W3CDTF">2023-03-27T05:32:00Z</dcterms:created>
  <dcterms:modified xsi:type="dcterms:W3CDTF">2023-03-27T05:39:00Z</dcterms:modified>
</cp:coreProperties>
</file>