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E74A47" w:rsidRPr="004D6249" w:rsidRDefault="00E74A47" w:rsidP="00E74A47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bCs/>
          <w:color w:val="000000"/>
        </w:rPr>
        <w:tab/>
      </w:r>
      <w:r w:rsidRPr="004D6249">
        <w:rPr>
          <w:b/>
          <w:color w:val="000000"/>
        </w:rPr>
        <w:t xml:space="preserve">Муниципальное бюджетное общеобразовательное учреждение </w:t>
      </w:r>
    </w:p>
    <w:p w:rsidR="00E74A47" w:rsidRPr="004D6249" w:rsidRDefault="00E74A47" w:rsidP="00E74A47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E74A47" w:rsidRPr="00C8448E" w:rsidRDefault="00E74A47" w:rsidP="00E74A47">
      <w:pPr>
        <w:pStyle w:val="a8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E74A47" w:rsidRPr="00C8448E" w:rsidTr="00E74A47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sz w:val="20"/>
                <w:szCs w:val="20"/>
              </w:rPr>
            </w:pPr>
            <w:r w:rsidRPr="004A785F">
              <w:rPr>
                <w:b/>
              </w:rPr>
              <w:t>РАССМОТРЕНО</w:t>
            </w:r>
            <w:r w:rsidRPr="004A785F">
              <w:rPr>
                <w:b/>
              </w:rPr>
              <w:br/>
            </w:r>
            <w:r w:rsidRPr="004A785F">
              <w:rPr>
                <w:lang w:eastAsia="ru-RU"/>
              </w:rPr>
              <w:t xml:space="preserve">МОО </w:t>
            </w:r>
            <w:r>
              <w:rPr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lang w:eastAsia="ru-RU"/>
              </w:rPr>
              <w:t xml:space="preserve"> ___________(_______________)</w:t>
            </w:r>
            <w:r w:rsidRPr="004A785F">
              <w:br/>
            </w:r>
            <w:proofErr w:type="gramEnd"/>
            <w:r w:rsidRPr="004A785F">
              <w:rPr>
                <w:lang w:eastAsia="ru-RU"/>
              </w:rPr>
              <w:t>Протокол №1</w:t>
            </w:r>
            <w:r w:rsidRPr="004A785F">
              <w:rPr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  <w:r w:rsidRPr="004A785F">
              <w:rPr>
                <w:b/>
              </w:rPr>
              <w:t>СОГЛАСОВАНО</w:t>
            </w:r>
            <w:r w:rsidRPr="004A785F">
              <w:rPr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lang w:eastAsia="ru-RU"/>
              </w:rPr>
              <w:br/>
              <w:t>_____________(_______________)</w:t>
            </w:r>
            <w:proofErr w:type="gramEnd"/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b/>
              </w:rPr>
              <w:t>УТВЕРЖДАЮ</w:t>
            </w:r>
            <w:r w:rsidRPr="004A785F">
              <w:rPr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lang w:eastAsia="ru-RU"/>
              </w:rPr>
              <w:br/>
              <w:t>______________(___________ )</w:t>
            </w:r>
            <w:r w:rsidRPr="004A785F">
              <w:rPr>
                <w:lang w:eastAsia="ru-RU"/>
              </w:rPr>
              <w:br/>
            </w:r>
            <w:proofErr w:type="gramEnd"/>
            <w:r w:rsidRPr="004A785F">
              <w:rPr>
                <w:lang w:eastAsia="ru-RU"/>
              </w:rPr>
              <w:t>Приказ №_____</w:t>
            </w:r>
            <w:r w:rsidRPr="004A785F">
              <w:rPr>
                <w:lang w:eastAsia="ru-RU"/>
              </w:rPr>
              <w:br/>
              <w:t>"____" ______ 202___ г</w:t>
            </w:r>
          </w:p>
        </w:tc>
      </w:tr>
      <w:tr w:rsidR="00E74A47" w:rsidRPr="00C8448E" w:rsidTr="00E74A47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</w:rPr>
            </w:pPr>
            <w:r w:rsidRPr="004A785F">
              <w:rPr>
                <w:b/>
              </w:rPr>
              <w:t>РАССМОТРЕНО</w:t>
            </w:r>
            <w:r w:rsidRPr="004A785F">
              <w:rPr>
                <w:b/>
              </w:rPr>
              <w:br/>
            </w:r>
            <w:r w:rsidRPr="004A785F">
              <w:rPr>
                <w:lang w:eastAsia="ru-RU"/>
              </w:rPr>
              <w:t xml:space="preserve">МОО </w:t>
            </w:r>
            <w:r>
              <w:rPr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lang w:eastAsia="ru-RU"/>
              </w:rPr>
              <w:t xml:space="preserve"> ___________(_______________)</w:t>
            </w:r>
            <w:r w:rsidRPr="004A785F">
              <w:br/>
            </w:r>
            <w:proofErr w:type="gramEnd"/>
            <w:r w:rsidRPr="004A785F">
              <w:rPr>
                <w:lang w:eastAsia="ru-RU"/>
              </w:rPr>
              <w:t>Протокол №1</w:t>
            </w:r>
            <w:r w:rsidRPr="004A785F">
              <w:rPr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</w:p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  <w:r w:rsidRPr="004A785F">
              <w:rPr>
                <w:b/>
              </w:rPr>
              <w:t>СОГЛАСОВАНО</w:t>
            </w:r>
            <w:r w:rsidRPr="004A785F">
              <w:rPr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lang w:eastAsia="ru-RU"/>
              </w:rPr>
              <w:br/>
              <w:t>_____________(_______________)</w:t>
            </w:r>
            <w:proofErr w:type="gramEnd"/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b/>
              </w:rPr>
              <w:t>УТВЕРЖДАЮ</w:t>
            </w:r>
            <w:r w:rsidRPr="004A785F">
              <w:rPr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lang w:eastAsia="ru-RU"/>
              </w:rPr>
              <w:br/>
              <w:t>______________(___________ )</w:t>
            </w:r>
            <w:r w:rsidRPr="004A785F">
              <w:rPr>
                <w:lang w:eastAsia="ru-RU"/>
              </w:rPr>
              <w:br/>
            </w:r>
            <w:proofErr w:type="gramEnd"/>
            <w:r w:rsidRPr="004A785F">
              <w:rPr>
                <w:lang w:eastAsia="ru-RU"/>
              </w:rPr>
              <w:t>Приказ №_____</w:t>
            </w:r>
            <w:r w:rsidRPr="004A785F">
              <w:rPr>
                <w:lang w:eastAsia="ru-RU"/>
              </w:rPr>
              <w:br/>
              <w:t>"____" ______ 202___ г</w:t>
            </w:r>
          </w:p>
        </w:tc>
      </w:tr>
      <w:tr w:rsidR="00E74A47" w:rsidRPr="00C8448E" w:rsidTr="00E74A47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b/>
              </w:rPr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</w:rPr>
            </w:pPr>
            <w:r w:rsidRPr="004A785F">
              <w:rPr>
                <w:b/>
              </w:rPr>
              <w:t>РАССМОТРЕНО</w:t>
            </w:r>
            <w:r w:rsidRPr="004A785F">
              <w:rPr>
                <w:b/>
              </w:rPr>
              <w:br/>
            </w:r>
            <w:r w:rsidRPr="004A785F">
              <w:rPr>
                <w:lang w:eastAsia="ru-RU"/>
              </w:rPr>
              <w:t xml:space="preserve">МОО </w:t>
            </w:r>
            <w:r>
              <w:rPr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lang w:eastAsia="ru-RU"/>
              </w:rPr>
              <w:t xml:space="preserve"> ___________(_______________)</w:t>
            </w:r>
            <w:r w:rsidRPr="004A785F">
              <w:br/>
            </w:r>
            <w:proofErr w:type="gramEnd"/>
            <w:r w:rsidRPr="004A785F">
              <w:rPr>
                <w:lang w:eastAsia="ru-RU"/>
              </w:rPr>
              <w:t>Протокол №1</w:t>
            </w:r>
            <w:r w:rsidRPr="004A785F">
              <w:rPr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b/>
              </w:rPr>
            </w:pPr>
          </w:p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  <w:r w:rsidRPr="004A785F">
              <w:rPr>
                <w:b/>
              </w:rPr>
              <w:t>СОГЛАСОВАНО</w:t>
            </w:r>
            <w:r w:rsidRPr="004A785F">
              <w:rPr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lang w:eastAsia="ru-RU"/>
              </w:rPr>
              <w:br/>
              <w:t>_____________(_______________)</w:t>
            </w:r>
            <w:proofErr w:type="gramEnd"/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b/>
              </w:rPr>
              <w:t>УТВЕРЖДАЮ</w:t>
            </w:r>
            <w:r w:rsidRPr="004A785F">
              <w:rPr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lang w:eastAsia="ru-RU"/>
              </w:rPr>
              <w:br/>
              <w:t>______________(___________ )</w:t>
            </w:r>
            <w:r w:rsidRPr="004A785F">
              <w:rPr>
                <w:lang w:eastAsia="ru-RU"/>
              </w:rPr>
              <w:br/>
            </w:r>
            <w:proofErr w:type="gramEnd"/>
            <w:r w:rsidRPr="004A785F">
              <w:rPr>
                <w:lang w:eastAsia="ru-RU"/>
              </w:rPr>
              <w:t>Приказ №_____</w:t>
            </w:r>
            <w:r w:rsidRPr="004A785F">
              <w:rPr>
                <w:lang w:eastAsia="ru-RU"/>
              </w:rPr>
              <w:br/>
              <w:t>"____" ______ 202___ г</w:t>
            </w:r>
          </w:p>
        </w:tc>
      </w:tr>
      <w:tr w:rsidR="00E74A47" w:rsidRPr="00C8448E" w:rsidTr="00E74A47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</w:rPr>
            </w:pPr>
            <w:r w:rsidRPr="004A785F">
              <w:rPr>
                <w:b/>
              </w:rPr>
              <w:t>РАССМОТРЕНО</w:t>
            </w:r>
            <w:r w:rsidRPr="004A785F">
              <w:rPr>
                <w:b/>
              </w:rPr>
              <w:br/>
            </w:r>
            <w:r w:rsidRPr="004A785F">
              <w:rPr>
                <w:lang w:eastAsia="ru-RU"/>
              </w:rPr>
              <w:t xml:space="preserve">МОО </w:t>
            </w:r>
            <w:r>
              <w:rPr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lang w:eastAsia="ru-RU"/>
              </w:rPr>
              <w:t xml:space="preserve"> ___________(_______________)</w:t>
            </w:r>
            <w:r w:rsidRPr="004A785F">
              <w:br/>
            </w:r>
            <w:proofErr w:type="gramEnd"/>
            <w:r w:rsidRPr="004A785F">
              <w:rPr>
                <w:lang w:eastAsia="ru-RU"/>
              </w:rPr>
              <w:t>Протокол №1</w:t>
            </w:r>
            <w:r w:rsidRPr="004A785F">
              <w:rPr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</w:p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  <w:r w:rsidRPr="004A785F">
              <w:rPr>
                <w:b/>
              </w:rPr>
              <w:t>СОГЛАСОВАНО</w:t>
            </w:r>
            <w:r w:rsidRPr="004A785F">
              <w:rPr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lang w:eastAsia="ru-RU"/>
              </w:rPr>
              <w:br/>
              <w:t>_____________(_______________)</w:t>
            </w:r>
            <w:proofErr w:type="gramEnd"/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b/>
              </w:rPr>
              <w:t>УТВЕРЖДАЮ</w:t>
            </w:r>
            <w:r w:rsidRPr="004A785F">
              <w:rPr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lang w:eastAsia="ru-RU"/>
              </w:rPr>
              <w:br/>
              <w:t>______________(___________ )</w:t>
            </w:r>
            <w:r w:rsidRPr="004A785F">
              <w:rPr>
                <w:lang w:eastAsia="ru-RU"/>
              </w:rPr>
              <w:br/>
            </w:r>
            <w:proofErr w:type="gramEnd"/>
            <w:r w:rsidRPr="004A785F">
              <w:rPr>
                <w:lang w:eastAsia="ru-RU"/>
              </w:rPr>
              <w:t>Приказ №_____</w:t>
            </w:r>
            <w:r w:rsidRPr="004A785F">
              <w:rPr>
                <w:lang w:eastAsia="ru-RU"/>
              </w:rPr>
              <w:br/>
              <w:t>"____" ______ 202___ г</w:t>
            </w:r>
          </w:p>
        </w:tc>
      </w:tr>
      <w:tr w:rsidR="00E74A47" w:rsidRPr="00C8448E" w:rsidTr="00E74A47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</w:rPr>
            </w:pPr>
            <w:r w:rsidRPr="004A785F">
              <w:rPr>
                <w:b/>
              </w:rPr>
              <w:t>РАССМОТРЕНО</w:t>
            </w:r>
            <w:r w:rsidRPr="004A785F">
              <w:rPr>
                <w:b/>
              </w:rPr>
              <w:br/>
            </w:r>
            <w:r w:rsidRPr="004A785F">
              <w:rPr>
                <w:lang w:eastAsia="ru-RU"/>
              </w:rPr>
              <w:t xml:space="preserve">МОО </w:t>
            </w:r>
            <w:r>
              <w:rPr>
                <w:lang w:eastAsia="ru-RU"/>
              </w:rPr>
              <w:t>учителей технологии, физической культуры, искусства</w:t>
            </w:r>
            <w:proofErr w:type="gramStart"/>
            <w:r w:rsidRPr="004A785F">
              <w:rPr>
                <w:lang w:eastAsia="ru-RU"/>
              </w:rPr>
              <w:t xml:space="preserve"> ___________(_______________)</w:t>
            </w:r>
            <w:r w:rsidRPr="004A785F">
              <w:br/>
            </w:r>
            <w:proofErr w:type="gramEnd"/>
            <w:r w:rsidRPr="004A785F">
              <w:rPr>
                <w:lang w:eastAsia="ru-RU"/>
              </w:rPr>
              <w:t>Протокол №1</w:t>
            </w:r>
            <w:r w:rsidRPr="004A785F">
              <w:rPr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</w:p>
          <w:p w:rsidR="00E74A47" w:rsidRPr="004A785F" w:rsidRDefault="00E74A47" w:rsidP="00E74A47">
            <w:pPr>
              <w:pStyle w:val="a5"/>
              <w:rPr>
                <w:lang w:eastAsia="ru-RU"/>
              </w:rPr>
            </w:pPr>
            <w:r w:rsidRPr="004A785F">
              <w:rPr>
                <w:b/>
              </w:rPr>
              <w:t>СОГЛАСОВАНО</w:t>
            </w:r>
            <w:r w:rsidRPr="004A785F">
              <w:rPr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lang w:eastAsia="ru-RU"/>
              </w:rPr>
              <w:br/>
              <w:t>_____________(_______________)</w:t>
            </w:r>
            <w:proofErr w:type="gramEnd"/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4A47" w:rsidRPr="004A785F" w:rsidRDefault="00E74A47" w:rsidP="00E74A47">
            <w:pPr>
              <w:pStyle w:val="a5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74A47" w:rsidRPr="004A785F" w:rsidRDefault="00E74A47" w:rsidP="00E74A47">
            <w:pPr>
              <w:pStyle w:val="a5"/>
              <w:rPr>
                <w:sz w:val="20"/>
                <w:szCs w:val="20"/>
                <w:lang w:eastAsia="ru-RU"/>
              </w:rPr>
            </w:pPr>
            <w:r w:rsidRPr="004A785F">
              <w:rPr>
                <w:b/>
              </w:rPr>
              <w:t>УТВЕРЖДАЮ</w:t>
            </w:r>
            <w:r w:rsidRPr="004A785F">
              <w:rPr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lang w:eastAsia="ru-RU"/>
              </w:rPr>
              <w:br/>
              <w:t>______________(___________ )</w:t>
            </w:r>
            <w:r w:rsidRPr="004A785F">
              <w:rPr>
                <w:lang w:eastAsia="ru-RU"/>
              </w:rPr>
              <w:br/>
            </w:r>
            <w:proofErr w:type="gramEnd"/>
            <w:r w:rsidRPr="004A785F">
              <w:rPr>
                <w:lang w:eastAsia="ru-RU"/>
              </w:rPr>
              <w:t>Приказ №_____</w:t>
            </w:r>
            <w:r w:rsidRPr="004A785F">
              <w:rPr>
                <w:lang w:eastAsia="ru-RU"/>
              </w:rPr>
              <w:br/>
              <w:t>"____" ______ 202___ г</w:t>
            </w:r>
          </w:p>
        </w:tc>
      </w:tr>
    </w:tbl>
    <w:p w:rsidR="00E74A47" w:rsidRPr="0036449A" w:rsidRDefault="00E74A47" w:rsidP="00E74A47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E74A47" w:rsidRPr="00C6359D" w:rsidRDefault="00E74A47" w:rsidP="00E74A47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Изобразительное искусство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E74A47" w:rsidRPr="00C6359D" w:rsidRDefault="00E74A47" w:rsidP="00E74A47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(5-7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E74A47" w:rsidRPr="00C6359D" w:rsidRDefault="00E74A47" w:rsidP="00E74A47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3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года</w:t>
      </w:r>
    </w:p>
    <w:p w:rsidR="00E74A47" w:rsidRDefault="00E74A47" w:rsidP="00E74A47">
      <w:pPr>
        <w:pStyle w:val="a3"/>
        <w:spacing w:line="292" w:lineRule="auto"/>
        <w:ind w:left="3221" w:right="3045"/>
        <w:jc w:val="center"/>
      </w:pPr>
      <w:r>
        <w:t>на 2022-2025 учебные годы</w:t>
      </w: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74A47" w:rsidRPr="00E74A47" w:rsidRDefault="00E74A47" w:rsidP="00E74A47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E74A47">
        <w:rPr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E74A47">
        <w:rPr>
          <w:color w:val="000000"/>
          <w:sz w:val="24"/>
          <w:szCs w:val="24"/>
          <w:lang w:eastAsia="ru-RU"/>
        </w:rPr>
        <w:t>Ортнер</w:t>
      </w:r>
      <w:proofErr w:type="spellEnd"/>
      <w:r w:rsidRPr="00E74A47">
        <w:rPr>
          <w:color w:val="000000"/>
          <w:sz w:val="24"/>
          <w:szCs w:val="24"/>
          <w:lang w:eastAsia="ru-RU"/>
        </w:rPr>
        <w:t xml:space="preserve"> Н.В.,</w:t>
      </w:r>
    </w:p>
    <w:p w:rsidR="00E20302" w:rsidRPr="00E74A47" w:rsidRDefault="00E74A47" w:rsidP="00E74A47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E74A47">
        <w:rPr>
          <w:color w:val="000000"/>
          <w:sz w:val="24"/>
          <w:szCs w:val="24"/>
          <w:lang w:eastAsia="ru-RU"/>
        </w:rPr>
        <w:t>учитель изобразительного искусства</w:t>
      </w: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lang w:eastAsia="ru-RU"/>
        </w:rPr>
        <w:t>Березовка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E20302">
        <w:rPr>
          <w:rFonts w:ascii="LiberationSerif" w:hAnsi="LiberationSerif"/>
          <w:color w:val="000000"/>
          <w:sz w:val="20"/>
          <w:lang w:eastAsia="ru-RU"/>
        </w:rPr>
        <w:t>2022</w:t>
      </w:r>
    </w:p>
    <w:p w:rsidR="00E74A47" w:rsidRDefault="00E74A47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lang w:eastAsia="ru-RU"/>
        </w:rPr>
      </w:pPr>
    </w:p>
    <w:p w:rsidR="00E74A47" w:rsidRPr="00E20302" w:rsidRDefault="00E74A47" w:rsidP="00E20302">
      <w:pPr>
        <w:widowControl/>
        <w:shd w:val="clear" w:color="auto" w:fill="FFFFFF"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E20302" w:rsidRPr="00E20302" w:rsidRDefault="00E20302" w:rsidP="00E20302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20302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ОБЩАЯ ХАРАКТЕРИСТИКА УЧЕБНОГО ПРЕДМЕТА «ИЗОБРАЗИТЕЛЬНОЕ ИСКУССТВО»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Основная 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Для оценки качества образования кроме личностных и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метапредметных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 урочное время деятельность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обучающихся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05224A" w:rsidRPr="00E20302" w:rsidRDefault="0005224A" w:rsidP="0005224A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МЕСТО УЧЕБНОГО ПРЕДМЕТА «ИЗОБРАЗИТЕЛЬНОЕ ИСКУССТВО» В УЧЕБНОМ ПЛАНЕ</w:t>
      </w:r>
    </w:p>
    <w:p w:rsidR="0005224A" w:rsidRPr="00E20302" w:rsidRDefault="0005224A" w:rsidP="0005224A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05224A" w:rsidRPr="00E20302" w:rsidRDefault="0005224A" w:rsidP="0005224A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 учебных часов, не менее 1 учебного часа в неделю в качестве инвариантных. 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ЦЕЛЬ ИЗУЧЕНИЯ УЧЕБНОГО ПРЕДМЕТА «ИЗОБРАЗИТЕЛЬНОЕ ИСКУССТВО»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Целью 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Учебный предмет «Изобразительное искусство»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обучающихся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Задачами  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 «Изобразительное искусство» являются:</w:t>
      </w:r>
    </w:p>
    <w:p w:rsidR="00E20302" w:rsidRPr="00E20302" w:rsidRDefault="00E20302" w:rsidP="00E20302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20302" w:rsidRPr="00E20302" w:rsidRDefault="00E20302" w:rsidP="00E2030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20302" w:rsidRPr="00E20302" w:rsidRDefault="00E20302" w:rsidP="00E20302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E20302" w:rsidRPr="00E20302" w:rsidRDefault="00E20302" w:rsidP="00E2030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20302" w:rsidRPr="00E20302" w:rsidRDefault="00E20302" w:rsidP="00E20302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E20302" w:rsidRPr="00E20302" w:rsidRDefault="00E20302" w:rsidP="00E20302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20302" w:rsidRPr="00E20302" w:rsidRDefault="00E20302" w:rsidP="00E20302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E20302" w:rsidRPr="00E20302" w:rsidRDefault="00E20302" w:rsidP="00E20302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20302" w:rsidRPr="00E20302" w:rsidRDefault="00E20302" w:rsidP="00E20302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05224A" w:rsidRPr="005865CE" w:rsidRDefault="0005224A" w:rsidP="0005224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</w:t>
      </w:r>
      <w:r w:rsidRPr="005865CE">
        <w:rPr>
          <w:b/>
          <w:sz w:val="24"/>
          <w:szCs w:val="24"/>
        </w:rPr>
        <w:t>методический комплект.</w:t>
      </w:r>
    </w:p>
    <w:p w:rsidR="0005224A" w:rsidRPr="005865CE" w:rsidRDefault="0005224A" w:rsidP="0005224A">
      <w:pPr>
        <w:pStyle w:val="a5"/>
        <w:jc w:val="both"/>
        <w:rPr>
          <w:sz w:val="24"/>
          <w:szCs w:val="24"/>
        </w:rPr>
      </w:pPr>
      <w:r w:rsidRPr="005865CE">
        <w:rPr>
          <w:sz w:val="24"/>
          <w:szCs w:val="24"/>
        </w:rPr>
        <w:t xml:space="preserve">                 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23.12.2009 г. № 822</w:t>
      </w:r>
      <w:proofErr w:type="gramStart"/>
      <w:r w:rsidRPr="005865CE">
        <w:rPr>
          <w:sz w:val="24"/>
          <w:szCs w:val="24"/>
        </w:rPr>
        <w:t xml:space="preserve"> )</w:t>
      </w:r>
      <w:proofErr w:type="gramEnd"/>
    </w:p>
    <w:p w:rsidR="0005224A" w:rsidRPr="005865CE" w:rsidRDefault="0005224A" w:rsidP="0005224A">
      <w:pPr>
        <w:pStyle w:val="a5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5865CE">
        <w:rPr>
          <w:sz w:val="24"/>
          <w:szCs w:val="24"/>
        </w:rPr>
        <w:t xml:space="preserve"> /П</w:t>
      </w:r>
      <w:proofErr w:type="gramEnd"/>
      <w:r w:rsidRPr="005865CE">
        <w:rPr>
          <w:sz w:val="24"/>
          <w:szCs w:val="24"/>
        </w:rPr>
        <w:t xml:space="preserve">од ред. Б.М. </w:t>
      </w:r>
      <w:proofErr w:type="spellStart"/>
      <w:r w:rsidRPr="005865CE">
        <w:rPr>
          <w:sz w:val="24"/>
          <w:szCs w:val="24"/>
        </w:rPr>
        <w:t>Неменского</w:t>
      </w:r>
      <w:proofErr w:type="spellEnd"/>
      <w:r w:rsidRPr="005865CE">
        <w:rPr>
          <w:sz w:val="24"/>
          <w:szCs w:val="24"/>
        </w:rPr>
        <w:t>.- М.: Просвещение, 2013</w:t>
      </w:r>
    </w:p>
    <w:p w:rsidR="0005224A" w:rsidRPr="005865CE" w:rsidRDefault="0005224A" w:rsidP="0005224A">
      <w:pPr>
        <w:pStyle w:val="a5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Горяева Н.А. Твоя мастерская: Рабочая тетрадь по изобразительному искусству для 5 класса</w:t>
      </w:r>
      <w:proofErr w:type="gramStart"/>
      <w:r w:rsidRPr="005865CE">
        <w:rPr>
          <w:sz w:val="24"/>
          <w:szCs w:val="24"/>
        </w:rPr>
        <w:t xml:space="preserve"> /П</w:t>
      </w:r>
      <w:proofErr w:type="gramEnd"/>
      <w:r w:rsidRPr="005865CE">
        <w:rPr>
          <w:sz w:val="24"/>
          <w:szCs w:val="24"/>
        </w:rPr>
        <w:t xml:space="preserve">од ред. Б.М. </w:t>
      </w:r>
      <w:proofErr w:type="spellStart"/>
      <w:r w:rsidRPr="005865CE">
        <w:rPr>
          <w:sz w:val="24"/>
          <w:szCs w:val="24"/>
        </w:rPr>
        <w:t>Неменского</w:t>
      </w:r>
      <w:proofErr w:type="spellEnd"/>
      <w:r w:rsidRPr="005865CE">
        <w:rPr>
          <w:sz w:val="24"/>
          <w:szCs w:val="24"/>
        </w:rPr>
        <w:t>.- М.: Просвещение, 2013</w:t>
      </w:r>
    </w:p>
    <w:p w:rsidR="0005224A" w:rsidRPr="005865CE" w:rsidRDefault="0005224A" w:rsidP="0005224A">
      <w:pPr>
        <w:pStyle w:val="a5"/>
        <w:jc w:val="both"/>
        <w:rPr>
          <w:sz w:val="24"/>
          <w:szCs w:val="24"/>
        </w:rPr>
      </w:pPr>
      <w:r w:rsidRPr="005865CE">
        <w:rPr>
          <w:sz w:val="24"/>
          <w:szCs w:val="24"/>
        </w:rPr>
        <w:t xml:space="preserve">Горяева Н.А. Методическое пособие к учебнику «Декоративно-прикладное искусство в жизни человека». 5 класс /Под ред. Б.М. </w:t>
      </w:r>
      <w:proofErr w:type="spellStart"/>
      <w:r w:rsidRPr="005865CE">
        <w:rPr>
          <w:sz w:val="24"/>
          <w:szCs w:val="24"/>
        </w:rPr>
        <w:t>Неменского</w:t>
      </w:r>
      <w:proofErr w:type="spellEnd"/>
      <w:r w:rsidRPr="005865CE">
        <w:rPr>
          <w:sz w:val="24"/>
          <w:szCs w:val="24"/>
        </w:rPr>
        <w:t>.- М.: Просвещение, 2013</w:t>
      </w:r>
    </w:p>
    <w:p w:rsid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E20302" w:rsidRPr="00E20302" w:rsidRDefault="00E20302" w:rsidP="00E20302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E20302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МОДУЛЬ «ДЕКОРАТИВНО-ПРИКЛАДНОЕ И НАРОДНОЕ ИСКУССТВО»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Общие сведения о декоративно-прикладном искусстве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Декоративно-прикладное искусство и его виды.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Декоративно-прикладное искусство и предметная среда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Древние корни народного искусства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Истоки образного языка декоративно-прикладного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Традиционные образы народного (крестьянского) прикладного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Связь народного искусства с природой, бытом, трудом, верованиями и эпосом.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Образно-символический язык народного прикладного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Знаки-символы традиционного крестьянского прикладного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Убранство русской избы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Конструкция избы, единство красоты и пользы —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функционального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символического — в её постройке и украшении.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рисунков — эскизов орнаментального декора крестьянского дома.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Народный праздничный костюм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Образный строй народного праздничного костюма — женского и мужского.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тюма черт национального своеобразия.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Народные праздники и праздничные обряды как синтез всех видов народного творчества.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Народные художественные промыслы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филимоновской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дымковской,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каргопольской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игрушки. Местные промыслы игрушек разных регионов страны.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Создание эскиза игрушки по мотивам избранного промысла.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Роспись по металлу.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Жостово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Искусство лаковой живописи: Палех, Федоскино,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Холуй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Декоративно-прикладное искусство в культуре разных эпох и народов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декоративно-прикладного искусства в культуре древних цивилизаций.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Декоративно-прикладное искусство в жизни современного человека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Государственная символика и традиции геральдики.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Декоративные украшения предметов нашего быта и одежды.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самопонимания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установок и намерений.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Декор на улицах и декор помещений.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Декор праздничный и повседневный.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Праздничное оформление школы.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МОДУЛЬ «ЖИВОПИСЬ, ГРАФИКА, СКУЛЬПТУРА»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Общие сведения о видах искусства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Пространственные и временные виды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Основные виды живописи, графики и скульптуры.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Художник и зритель: зрительские умения, знания и творчество зрителя.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Язык изобразительного искусства и его выразительные средства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Рисунок — основа изобразительного искусства и мастерства художника.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Виды рисунка: зарисовка, набросок, учебный рисунок и творческий рисунок.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Навыки размещения рисунка в листе, выбор формата.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Начальные умения рисунка с натуры. Зарисовки простых предметов.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Линейные графические рисунки и наброски.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Тон и тональные отношения: тёмное — светлое.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Ритм и ритмическая организация плоскости листа.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Основы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цветоведения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Жанры изобразительного искусства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Предмет изображения, сюжет и содержание произведения изобразительного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Натюрморт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Основы графической грамоты: правила объёмного изображения предметов на плоскости.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Изображение окружности в перспективе.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Рисование геометрических тел на основе правил линейной перспективы.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Сложная пространственная форма и выявление её конструкции.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Рисунок сложной формы предмета как соотношение простых геометрических фигур.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Линейный рисунок конструкции из нескольких геометрических тел.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Рисунок натюрморта графическими материалами с натуры или по представлению.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Творческий натюрмо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рт в гр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Портрет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Великие портретисты в европейском искусстве.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Парадный и камерный портрет в живописи.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Особенности развития жанра портрета в искусстве ХХ 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.— отечественном и европейском.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Построение головы человека, основные пропорции лица, 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соотношение лицевой и черепной частей головы.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Графический портретный рисунок с натуры или по памяти.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Портрет в скульптуре.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Значение свойств художественных материалов в создании скульптурного портрета.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Опыт работы над созданием живописного портрета.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Пейзаж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Правила построения линейной перспективы в изображении пространства.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Живописное изображение различных состояний природы.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Становление образа родной природы в произведениях А. Венецианова и его учеников: А. 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Саврасова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Творческий опыт в создании композиционного живописного пейзажа своей Родины.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Графический образ пейзажа в работах выдающихся мастеров.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Средства выразительности в графическом рисунке и многообразие графических техник.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Графические зарисовки и графическая композиция на темы окружающей природы.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Б</w:t>
      </w: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ытовой жанр в изобразительном искусстве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Исторический жанр в изобразительном искусстве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Библейские темы в изобразительном искусстве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Пьета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» Микеланджело и др.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Библейские темы в отечественных картинах XIX в. (А. Иванов.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«Явление Христа народу», И. Крамской. «Христос в пустыне», Н. Ге. «Тайная вечеря», В. Поленов.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«Христос и грешница»).</w:t>
      </w:r>
      <w:proofErr w:type="gramEnd"/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Работа над эскизом сюжетной композиции.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МОДУЛЬ «АРХИТЕКТУРА И ДИЗАЙН»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Архитектура и дизайн — искусства художественной постройки — конструктивные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Дизайн и архитектура как создатели «второй природы» — предметно-пространственной среды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функционального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художественного — целесообразности и красоты.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Графический дизайн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Основные свойства композиции: целостность и соподчинённость элементов.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цвета в организации композиционного пространства.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Функциональные задачи цвета в конструктивных искусствах. Цвет и законы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колористики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 Применение локального цвета. Цветовой акцент, ритм цветовых форм, доминанта.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Шрифты и шрифтовая композиция в графическом дизайне.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Форма буквы как изобразительно-смысловой символ.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Шрифт и содержание текста. Стилизация шрифта.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Типографика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 Понимание типографской строки как элемента плоскостной композиции.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Макетирование объёмно-пространственных композиций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практических работ по созданию объёмно-пространственных композиций. Объём и пространство. Взаимо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связь объектов в архитектурном макете.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Выполнение аналитических зарисовок форм бытовых предметов.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Социальное значение дизайна и архитектуры как среды жизни человека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Пути развития современной архитектуры и дизайна: город сегодня и завтра.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Роль цвета в формировании пространства. Схема-планировка и реальность.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Современные поиски новой эстетики в градостроительстве.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дизайн-проекта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оформления витрины магазина.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Интерьеры общественных зданий (театр, кафе, вокзал, офис, школа).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Выполнение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дизайн-проекта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территории парка или приусадебного участка в виде схемы-чертежа.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Единство эстетического и функционального в объёмно-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 xml:space="preserve">пространственной организации среды жизнедеятельности 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Образ человека и индивидуальное проектирование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Мода и культура как параметры создания собственного костюма или комплекта одежды.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Выполнение практических творческих эскизов по теме «Дизайн современной одежды».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Дизайн и архитектура — средства организации среды жизни людей и строительства нового мира.</w:t>
      </w:r>
    </w:p>
    <w:p w:rsidR="00E20302" w:rsidRPr="00E20302" w:rsidRDefault="00E20302" w:rsidP="00E20302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20302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УЧЕБНОГО ПРЕДМЕТА «ИЗОБРАЗИТЕЛЬНОЕ ИСКУССТВО» НА УРОВНЕ ОСНОВНОГО ОБЩЕГО ОБРАЗОВАНИЯ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обучающихся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деятельности.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1. Патриотическое воспитание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 xml:space="preserve">духовной жизни, выраженной в произведениях искусства, 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2. Гражданское воспитание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обучающихся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3. Духовно-нравственное воспитание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4. Эстетическое воспитание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Эстетическое (от греч.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aisthetikos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самореализующейся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5. Ценности познавательной деятельности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6. Экологическое воспитание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7. Трудовое воспитание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8. Воспитывающая предметно-эстетическая среда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 процессе художественно-эстетического воспитания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обучающихся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образ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Метапредметные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1. Овладение универсальными познавательными действиями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lastRenderedPageBreak/>
        <w:t>Формирование пространственных представлений и сенсорных способностей:</w:t>
      </w:r>
    </w:p>
    <w:p w:rsidR="00E20302" w:rsidRPr="00E20302" w:rsidRDefault="00E20302" w:rsidP="00E20302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E20302" w:rsidRPr="00E20302" w:rsidRDefault="00E20302" w:rsidP="00E20302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E20302" w:rsidRPr="00E20302" w:rsidRDefault="00E20302" w:rsidP="00E20302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выявлять положение предметной формы в пространстве;</w:t>
      </w:r>
    </w:p>
    <w:p w:rsidR="00E20302" w:rsidRPr="00E20302" w:rsidRDefault="00E20302" w:rsidP="00E20302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E20302" w:rsidRPr="00E20302" w:rsidRDefault="00E20302" w:rsidP="00E20302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E20302" w:rsidRPr="00E20302" w:rsidRDefault="00E20302" w:rsidP="00E20302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структурировать предметно-пространственные явления;</w:t>
      </w:r>
    </w:p>
    <w:p w:rsidR="00E20302" w:rsidRPr="00E20302" w:rsidRDefault="00E20302" w:rsidP="00E20302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E20302" w:rsidRPr="00E20302" w:rsidRDefault="00E20302" w:rsidP="00E20302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E20302" w:rsidRPr="00E20302" w:rsidRDefault="00E20302" w:rsidP="00E20302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E20302" w:rsidRPr="00E20302" w:rsidRDefault="00E20302" w:rsidP="00E20302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20302" w:rsidRPr="00E20302" w:rsidRDefault="00E20302" w:rsidP="00E20302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20302" w:rsidRPr="00E20302" w:rsidRDefault="00E20302" w:rsidP="00E20302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E20302" w:rsidRPr="00E20302" w:rsidRDefault="00E20302" w:rsidP="00E20302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20302" w:rsidRPr="00E20302" w:rsidRDefault="00E20302" w:rsidP="00E20302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E20302" w:rsidRPr="00E20302" w:rsidRDefault="00E20302" w:rsidP="00E20302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20302" w:rsidRPr="00E20302" w:rsidRDefault="00E20302" w:rsidP="00E20302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E20302" w:rsidRPr="00E20302" w:rsidRDefault="00E20302" w:rsidP="00E20302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работать с электронными учебными пособиями и учебниками;</w:t>
      </w:r>
    </w:p>
    <w:p w:rsidR="00E20302" w:rsidRPr="00E20302" w:rsidRDefault="00E20302" w:rsidP="00E20302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20302" w:rsidRPr="00E20302" w:rsidRDefault="00E20302" w:rsidP="00E20302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2. Овладение универсальными коммуникативными действиями</w:t>
      </w:r>
    </w:p>
    <w:p w:rsidR="00E20302" w:rsidRPr="00E20302" w:rsidRDefault="00E20302" w:rsidP="00E2030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20302" w:rsidRPr="00E20302" w:rsidRDefault="00E20302" w:rsidP="00E2030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эмпатии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опираясь на восприятие окружающих;</w:t>
      </w:r>
    </w:p>
    <w:p w:rsidR="00E20302" w:rsidRPr="00E20302" w:rsidRDefault="00E20302" w:rsidP="00E2030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20302" w:rsidRPr="00E20302" w:rsidRDefault="00E20302" w:rsidP="00E20302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публично представлять и объяснять результаты своего 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творческого, художественного или исследовательского опыта;</w:t>
      </w:r>
    </w:p>
    <w:p w:rsidR="00E20302" w:rsidRPr="00E20302" w:rsidRDefault="00E20302" w:rsidP="00E2030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3. Овладение универсальными регулятивными действиями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E20302" w:rsidRPr="00E20302" w:rsidRDefault="00E20302" w:rsidP="00E20302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цели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E20302" w:rsidRPr="00E20302" w:rsidRDefault="00E20302" w:rsidP="00E20302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20302" w:rsidRPr="00E20302" w:rsidRDefault="00E20302" w:rsidP="00E20302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E20302" w:rsidRPr="00E20302" w:rsidRDefault="00E20302" w:rsidP="00E20302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20302" w:rsidRPr="00E20302" w:rsidRDefault="00E20302" w:rsidP="00E20302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contextualSpacing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E20302" w:rsidRPr="00E20302" w:rsidRDefault="00E20302" w:rsidP="00E20302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E20302" w:rsidRPr="00E20302" w:rsidRDefault="00E20302" w:rsidP="00E20302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20302" w:rsidRPr="00E20302" w:rsidRDefault="00E20302" w:rsidP="00E20302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20302" w:rsidRPr="00E20302" w:rsidRDefault="00E20302" w:rsidP="00E20302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E20302" w:rsidRPr="00E20302" w:rsidRDefault="00E20302" w:rsidP="00E20302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 w:after="100" w:afterAutospacing="1"/>
        <w:ind w:left="227"/>
        <w:contextualSpacing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межвозрастном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взаимодействии.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умений.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Модуль «Декоративно-прикладное и народное искусство»: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е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-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лей животного мира, сказочных и мифологических персо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нажей с опорой на традиционные образы мирового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Модуль «Живопись, графика, скульптура»: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причины деления пространственных искусств на виды;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Язык изобразительного искусства и его выразительные средства: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понимать роль рисунка как основы изобразительной деятельности;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учебного рисунка — светотеневого изображения объёмных форм;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линейного рисунка, понимать выразительные возможности линии;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знать основы 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цветоведения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: характеризовать основные и составные цвета, дополнительные цвета — и значение этих знаний для искусства живописи;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Жанры изобразительного искусства: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понятие «жанры в изобразительном искусстве», перечислять жанры;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Натюрморт: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рассказывать о натюрморте в истории русского искусства и роли натюрморта в отечественном искусстве ХХ 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., опираясь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на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конкретные произведения отечественных художников;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об освещении как средстве выявления объёма предмета;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создания графического натюрморта;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создания натюрморта средствами живописи.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Портрет: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Боровиковский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А. Венецианов, О. Кипренский, В. Тропинин, К. Брюллов, И. Крамской, И. Репин, В. Суриков, В. Серов и др.);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начальный опыт лепки головы человека;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жанре портрета в искусстве ХХ 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 — западном и отечественном.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Пейзаж: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правила построения линейной перспективы и уметь применять их в рисунке;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правила воздушной перспективы и уметь их применять на практике;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морских пейзажах И. Айвазовского;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Саврасова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И. Шишкина, И. Левитана и художников ХХ 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 (по выбору);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живописного изображения различных активно выраженных состояний природы;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изображения городского пейзажа — по памяти или представлению;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Бытовой жанр: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объяснять понятия «тематическая картина», «</w:t>
      </w:r>
      <w:proofErr w:type="spellStart"/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станко</w:t>
      </w:r>
      <w:r w:rsidRPr="00E20302">
        <w:rPr>
          <w:rFonts w:ascii="MingLiU_HKSCS" w:eastAsia="MingLiU_HKSCS" w:hAnsi="MingLiU_HKSCS" w:cs="MingLiU_HKSCS" w:hint="eastAsia"/>
          <w:color w:val="000000"/>
          <w:sz w:val="20"/>
          <w:szCs w:val="20"/>
          <w:lang w:eastAsia="ru-RU"/>
        </w:rPr>
        <w:t></w:t>
      </w:r>
      <w:r w:rsidRPr="00E20302">
        <w:rPr>
          <w:color w:val="000000"/>
          <w:sz w:val="20"/>
          <w:szCs w:val="20"/>
          <w:lang w:eastAsia="ru-RU"/>
        </w:rPr>
        <w:softHyphen/>
        <w:t>вая</w:t>
      </w:r>
      <w:proofErr w:type="spellEnd"/>
      <w:proofErr w:type="gramEnd"/>
      <w:r w:rsidRPr="00E20302">
        <w:rPr>
          <w:color w:val="000000"/>
          <w:sz w:val="20"/>
          <w:szCs w:val="20"/>
          <w:lang w:eastAsia="ru-RU"/>
        </w:rPr>
        <w:t xml:space="preserve"> живопись», «монументальная живопись»; перечислять основные жанры тематической картины;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связи всех компонентов художественного произведения;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Исторический жанр: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развитии исторического жанра в творчестве отечественных художников ХХ 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.;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Библейские темы в изобразительном искусстве: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Пьета</w:t>
      </w:r>
      <w:proofErr w:type="spell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» Микеланджело и др.;</w:t>
      </w:r>
      <w:proofErr w:type="gramEnd"/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 картинах на библейские темы в истории русского искусства;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Ге, «Христос и грешница» В. Поленова и др.;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Андрее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Рублёве, Феофане Греке, Дионисии;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Модуль «Архитектура и дизайн»: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Графический дизайн: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понятие формальной композиц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ии и её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значение как основы языка конструктивных искусств;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основные средства — требования к композиции;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уметь перечислять и объяснять основные типы формальной композиции;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выделять при творческом построении композиции листа композиционную доминанту;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составлять формальные композиции на выражение в них движения и статики;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осваивать навыки вариативности в ритмической организации листа;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роль цвета в конструктивных искусствах;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различать технологию использования цвета в живописи и в конструктивных искусствах;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выражение «цветовой образ»;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объединённые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одним стилем;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Социальное значение дизайна и архитектуры как среды жизни человека: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выполнять построение макета пространственно-объёмной композиции по его чертежу;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иметь представление, как в архитектуре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на характер организации и жизнедеятельности людей;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рассуждать о социокультурных противоречиях в организации современной городской среды и поисках путей их преодоления;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определять понятие «городская среда»;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рассматривать и объяснять планировку города как способ организации образа жизни людей;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знать различные виды планировки города;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разработки построения городского пространства в виде макетной или графической схемы;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характеризовать эстетическое и экологическое взаимное сосуществование природы и архитектуры;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традициях ландшафтно-парковой архитектуры и школах ландшафтного дизайна;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объяснять, в чём заключается взаимосвязь формы и материала при построении предметного мира;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 характер влияния цвета на восприятие человеком формы объектов архитектуры и дизайна;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творческого проектирования интерьерного пространства для конкретных задач жизнедеятельности чело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века;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E20302" w:rsidRPr="00E20302" w:rsidRDefault="00E20302" w:rsidP="00E20302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различать задачи искусства театрального грима и бытового макияжа; иметь представление об </w:t>
      </w:r>
      <w:proofErr w:type="gramStart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имидж-дизайне</w:t>
      </w:r>
      <w:proofErr w:type="gramEnd"/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 w:rsidRPr="00E20302">
        <w:rPr>
          <w:rFonts w:ascii="LiberationSerif" w:hAnsi="LiberationSerif"/>
          <w:color w:val="000000"/>
          <w:sz w:val="20"/>
          <w:szCs w:val="20"/>
          <w:lang w:eastAsia="ru-RU"/>
        </w:rPr>
        <w:softHyphen/>
        <w:t>ки в повседневном быту.</w:t>
      </w:r>
    </w:p>
    <w:p w:rsidR="009279CA" w:rsidRDefault="009279CA">
      <w:pPr>
        <w:spacing w:line="288" w:lineRule="auto"/>
        <w:sectPr w:rsidR="009279CA" w:rsidSect="00E74A47">
          <w:type w:val="continuous"/>
          <w:pgSz w:w="11900" w:h="16840"/>
          <w:pgMar w:top="426" w:right="580" w:bottom="280" w:left="560" w:header="720" w:footer="720" w:gutter="0"/>
          <w:cols w:space="720"/>
        </w:sectPr>
      </w:pPr>
    </w:p>
    <w:p w:rsidR="00622982" w:rsidRDefault="00E20302">
      <w:pPr>
        <w:spacing w:before="79"/>
        <w:ind w:left="107"/>
        <w:rPr>
          <w:b/>
          <w:spacing w:val="-2"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8"/>
          <w:sz w:val="19"/>
        </w:rPr>
        <w:t xml:space="preserve"> </w:t>
      </w:r>
      <w:r>
        <w:rPr>
          <w:b/>
          <w:spacing w:val="-2"/>
          <w:sz w:val="19"/>
        </w:rPr>
        <w:t xml:space="preserve">ИСКУССТВО»  </w:t>
      </w:r>
    </w:p>
    <w:p w:rsidR="009279CA" w:rsidRDefault="00E20302">
      <w:pPr>
        <w:spacing w:before="79"/>
        <w:ind w:left="107"/>
        <w:rPr>
          <w:b/>
          <w:sz w:val="19"/>
        </w:rPr>
      </w:pPr>
      <w:r>
        <w:rPr>
          <w:b/>
          <w:spacing w:val="-2"/>
          <w:sz w:val="19"/>
        </w:rPr>
        <w:t>5 класс</w:t>
      </w:r>
    </w:p>
    <w:p w:rsidR="009279CA" w:rsidRDefault="009279CA">
      <w:pPr>
        <w:pStyle w:val="a3"/>
        <w:spacing w:before="8"/>
        <w:ind w:left="0" w:right="0"/>
        <w:rPr>
          <w:b/>
          <w:sz w:val="22"/>
        </w:r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860"/>
        <w:gridCol w:w="34"/>
        <w:gridCol w:w="533"/>
        <w:gridCol w:w="856"/>
        <w:gridCol w:w="139"/>
        <w:gridCol w:w="567"/>
        <w:gridCol w:w="33"/>
        <w:gridCol w:w="806"/>
        <w:gridCol w:w="12"/>
        <w:gridCol w:w="2835"/>
        <w:gridCol w:w="2268"/>
      </w:tblGrid>
      <w:tr w:rsidR="000D11EB" w:rsidRPr="00E20302" w:rsidTr="000D11EB">
        <w:trPr>
          <w:trHeight w:val="335"/>
        </w:trPr>
        <w:tc>
          <w:tcPr>
            <w:tcW w:w="398" w:type="dxa"/>
            <w:vMerge w:val="restart"/>
          </w:tcPr>
          <w:p w:rsidR="000D11EB" w:rsidRPr="00E20302" w:rsidRDefault="000D11EB" w:rsidP="00E20302">
            <w:r w:rsidRPr="00E20302">
              <w:t xml:space="preserve">№ </w:t>
            </w:r>
            <w:proofErr w:type="gramStart"/>
            <w:r w:rsidRPr="00E20302">
              <w:t>п</w:t>
            </w:r>
            <w:proofErr w:type="gramEnd"/>
            <w:r w:rsidRPr="00E20302">
              <w:t>/п</w:t>
            </w:r>
          </w:p>
        </w:tc>
        <w:tc>
          <w:tcPr>
            <w:tcW w:w="2894" w:type="dxa"/>
            <w:gridSpan w:val="2"/>
            <w:vMerge w:val="restart"/>
          </w:tcPr>
          <w:p w:rsidR="000D11EB" w:rsidRPr="00E20302" w:rsidRDefault="000D11EB" w:rsidP="00E20302">
            <w:r w:rsidRPr="00E20302">
              <w:t>Наименование разделов и тем программы</w:t>
            </w:r>
          </w:p>
        </w:tc>
        <w:tc>
          <w:tcPr>
            <w:tcW w:w="2128" w:type="dxa"/>
            <w:gridSpan w:val="5"/>
          </w:tcPr>
          <w:p w:rsidR="000D11EB" w:rsidRPr="00E20302" w:rsidRDefault="000D11EB" w:rsidP="00E20302">
            <w:r w:rsidRPr="00E20302">
              <w:t>Количество часов</w:t>
            </w:r>
          </w:p>
        </w:tc>
        <w:tc>
          <w:tcPr>
            <w:tcW w:w="806" w:type="dxa"/>
            <w:vMerge w:val="restart"/>
          </w:tcPr>
          <w:p w:rsidR="000D11EB" w:rsidRPr="00E20302" w:rsidRDefault="000D11EB" w:rsidP="00E20302">
            <w:r w:rsidRPr="00E20302">
              <w:t>Дата изучения</w:t>
            </w:r>
          </w:p>
        </w:tc>
        <w:tc>
          <w:tcPr>
            <w:tcW w:w="2847" w:type="dxa"/>
            <w:gridSpan w:val="2"/>
            <w:vMerge w:val="restart"/>
          </w:tcPr>
          <w:p w:rsidR="000D11EB" w:rsidRPr="00E20302" w:rsidRDefault="000D11EB" w:rsidP="00E20302">
            <w:r w:rsidRPr="00F352E3">
              <w:rPr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2268" w:type="dxa"/>
            <w:vMerge w:val="restart"/>
          </w:tcPr>
          <w:p w:rsidR="000D11EB" w:rsidRPr="00F352E3" w:rsidRDefault="000D11EB" w:rsidP="00E20302">
            <w:pPr>
              <w:rPr>
                <w:b/>
              </w:rPr>
            </w:pPr>
            <w:r w:rsidRPr="00CB3724">
              <w:rPr>
                <w:spacing w:val="-2"/>
                <w:w w:val="105"/>
                <w:sz w:val="20"/>
                <w:szCs w:val="20"/>
              </w:rPr>
              <w:t>Электронные</w:t>
            </w:r>
            <w:r w:rsidR="006229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B3724">
              <w:rPr>
                <w:spacing w:val="-2"/>
                <w:w w:val="105"/>
                <w:sz w:val="20"/>
                <w:szCs w:val="20"/>
              </w:rPr>
              <w:t>(цифровые)</w:t>
            </w:r>
            <w:r w:rsidR="0062298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B3724">
              <w:rPr>
                <w:sz w:val="20"/>
                <w:szCs w:val="20"/>
              </w:rPr>
              <w:t>образовательные</w:t>
            </w:r>
            <w:r w:rsidR="00622982">
              <w:rPr>
                <w:sz w:val="20"/>
                <w:szCs w:val="20"/>
              </w:rPr>
              <w:t xml:space="preserve"> </w:t>
            </w:r>
            <w:r w:rsidRPr="00CB3724">
              <w:rPr>
                <w:spacing w:val="-2"/>
                <w:w w:val="105"/>
                <w:sz w:val="20"/>
                <w:szCs w:val="20"/>
              </w:rPr>
              <w:t>ресурсы</w:t>
            </w:r>
          </w:p>
        </w:tc>
      </w:tr>
      <w:tr w:rsidR="000D11EB" w:rsidRPr="00E20302" w:rsidTr="000D11EB">
        <w:trPr>
          <w:trHeight w:val="566"/>
        </w:trPr>
        <w:tc>
          <w:tcPr>
            <w:tcW w:w="398" w:type="dxa"/>
            <w:vMerge/>
            <w:tcBorders>
              <w:top w:val="nil"/>
            </w:tcBorders>
          </w:tcPr>
          <w:p w:rsidR="000D11EB" w:rsidRPr="00E20302" w:rsidRDefault="000D11EB" w:rsidP="00E20302"/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0D11EB" w:rsidRPr="00E20302" w:rsidRDefault="000D11EB" w:rsidP="00E20302"/>
        </w:tc>
        <w:tc>
          <w:tcPr>
            <w:tcW w:w="533" w:type="dxa"/>
          </w:tcPr>
          <w:p w:rsidR="000D11EB" w:rsidRPr="00E20302" w:rsidRDefault="000D11EB" w:rsidP="00E20302">
            <w:r w:rsidRPr="00E20302">
              <w:t>всего</w:t>
            </w:r>
          </w:p>
        </w:tc>
        <w:tc>
          <w:tcPr>
            <w:tcW w:w="856" w:type="dxa"/>
          </w:tcPr>
          <w:p w:rsidR="000D11EB" w:rsidRPr="00E20302" w:rsidRDefault="000D11EB" w:rsidP="00E20302">
            <w:r w:rsidRPr="00E20302">
              <w:t>контрольные работы</w:t>
            </w:r>
          </w:p>
        </w:tc>
        <w:tc>
          <w:tcPr>
            <w:tcW w:w="739" w:type="dxa"/>
            <w:gridSpan w:val="3"/>
          </w:tcPr>
          <w:p w:rsidR="000D11EB" w:rsidRPr="00E20302" w:rsidRDefault="000D11EB" w:rsidP="00E20302">
            <w:r w:rsidRPr="00E20302">
              <w:t>практические 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0D11EB" w:rsidRPr="00E20302" w:rsidRDefault="000D11EB" w:rsidP="00E20302"/>
        </w:tc>
        <w:tc>
          <w:tcPr>
            <w:tcW w:w="2847" w:type="dxa"/>
            <w:gridSpan w:val="2"/>
            <w:vMerge/>
            <w:tcBorders>
              <w:top w:val="nil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</w:tcPr>
          <w:p w:rsidR="000D11EB" w:rsidRPr="00E20302" w:rsidRDefault="000D11EB" w:rsidP="00E20302"/>
        </w:tc>
      </w:tr>
      <w:tr w:rsidR="00622982" w:rsidRPr="00E20302" w:rsidTr="00F80EF7">
        <w:trPr>
          <w:trHeight w:val="229"/>
        </w:trPr>
        <w:tc>
          <w:tcPr>
            <w:tcW w:w="11341" w:type="dxa"/>
            <w:gridSpan w:val="12"/>
          </w:tcPr>
          <w:p w:rsidR="00622982" w:rsidRPr="00E20302" w:rsidRDefault="00622982" w:rsidP="000D11EB">
            <w:pPr>
              <w:pStyle w:val="TableParagraph"/>
              <w:tabs>
                <w:tab w:val="left" w:pos="284"/>
              </w:tabs>
              <w:spacing w:before="1"/>
              <w:ind w:left="142"/>
            </w:pPr>
            <w:r w:rsidRPr="00E20302">
              <w:t>Раздел 1. Общие сведения о декоративно-прикладном искусстве</w:t>
            </w:r>
          </w:p>
        </w:tc>
      </w:tr>
      <w:tr w:rsidR="000D11EB" w:rsidRPr="00E20302" w:rsidTr="000D11EB">
        <w:trPr>
          <w:trHeight w:val="1684"/>
        </w:trPr>
        <w:tc>
          <w:tcPr>
            <w:tcW w:w="398" w:type="dxa"/>
          </w:tcPr>
          <w:p w:rsidR="000D11EB" w:rsidRPr="00E20302" w:rsidRDefault="000D11EB" w:rsidP="00E20302">
            <w:r w:rsidRPr="00E20302">
              <w:t>1.1.</w:t>
            </w:r>
          </w:p>
        </w:tc>
        <w:tc>
          <w:tcPr>
            <w:tcW w:w="2894" w:type="dxa"/>
            <w:gridSpan w:val="2"/>
          </w:tcPr>
          <w:p w:rsidR="000D11EB" w:rsidRPr="00E20302" w:rsidRDefault="000D11EB" w:rsidP="00E20302">
            <w:r w:rsidRPr="00E20302">
              <w:t>Декоративно-прикладное искусство и его виды</w:t>
            </w:r>
          </w:p>
        </w:tc>
        <w:tc>
          <w:tcPr>
            <w:tcW w:w="533" w:type="dxa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6" w:type="dxa"/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739" w:type="dxa"/>
            <w:gridSpan w:val="3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06" w:type="dxa"/>
          </w:tcPr>
          <w:p w:rsidR="000D11EB" w:rsidRPr="00E20302" w:rsidRDefault="000D11EB" w:rsidP="00E20302"/>
        </w:tc>
        <w:tc>
          <w:tcPr>
            <w:tcW w:w="2847" w:type="dxa"/>
            <w:gridSpan w:val="2"/>
          </w:tcPr>
          <w:p w:rsidR="000D11EB" w:rsidRPr="00F352E3" w:rsidRDefault="000D11EB" w:rsidP="00E74A47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1"/>
              <w:ind w:left="142" w:firstLine="0"/>
              <w:rPr>
                <w:sz w:val="20"/>
                <w:szCs w:val="20"/>
              </w:rPr>
            </w:pPr>
            <w:proofErr w:type="gramStart"/>
            <w:r w:rsidRPr="00F352E3">
              <w:rPr>
                <w:sz w:val="20"/>
                <w:szCs w:val="20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0D11EB" w:rsidRPr="00E20302" w:rsidRDefault="000D11EB" w:rsidP="00E74A47">
            <w:r w:rsidRPr="00F352E3">
              <w:rPr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F352E3">
              <w:rPr>
                <w:sz w:val="20"/>
                <w:szCs w:val="20"/>
              </w:rPr>
              <w:t>информацией</w:t>
            </w:r>
            <w:proofErr w:type="gramEnd"/>
            <w:r w:rsidRPr="00F352E3">
              <w:rPr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</w:t>
            </w:r>
            <w:r>
              <w:t>;</w:t>
            </w:r>
          </w:p>
        </w:tc>
        <w:tc>
          <w:tcPr>
            <w:tcW w:w="2268" w:type="dxa"/>
          </w:tcPr>
          <w:p w:rsidR="000D11EB" w:rsidRPr="00F352E3" w:rsidRDefault="00622982" w:rsidP="00622982">
            <w:pPr>
              <w:pStyle w:val="TableParagraph"/>
              <w:tabs>
                <w:tab w:val="left" w:pos="284"/>
              </w:tabs>
              <w:spacing w:before="1"/>
              <w:ind w:left="142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622982" w:rsidRPr="00E20302" w:rsidTr="004149AC">
        <w:trPr>
          <w:trHeight w:val="310"/>
        </w:trPr>
        <w:tc>
          <w:tcPr>
            <w:tcW w:w="11341" w:type="dxa"/>
            <w:gridSpan w:val="12"/>
          </w:tcPr>
          <w:p w:rsidR="00622982" w:rsidRPr="00E20302" w:rsidRDefault="00622982" w:rsidP="000D11EB">
            <w:pPr>
              <w:pStyle w:val="TableParagraph"/>
              <w:spacing w:before="1"/>
              <w:ind w:left="142"/>
            </w:pPr>
            <w:r w:rsidRPr="00E20302">
              <w:t>Раздел 2. Древние корни народного искусства</w:t>
            </w:r>
          </w:p>
        </w:tc>
      </w:tr>
      <w:tr w:rsidR="000D11EB" w:rsidRPr="00E20302" w:rsidTr="000D11EB">
        <w:trPr>
          <w:trHeight w:val="1684"/>
        </w:trPr>
        <w:tc>
          <w:tcPr>
            <w:tcW w:w="398" w:type="dxa"/>
          </w:tcPr>
          <w:p w:rsidR="000D11EB" w:rsidRPr="00E20302" w:rsidRDefault="000D11EB" w:rsidP="00E20302">
            <w:r w:rsidRPr="00E20302">
              <w:t>2.1.</w:t>
            </w:r>
          </w:p>
        </w:tc>
        <w:tc>
          <w:tcPr>
            <w:tcW w:w="2860" w:type="dxa"/>
          </w:tcPr>
          <w:p w:rsidR="000D11EB" w:rsidRPr="00E20302" w:rsidRDefault="000D11EB" w:rsidP="00E20302">
            <w:r w:rsidRPr="00E20302">
              <w:t>Древние образы в народном искусстве</w:t>
            </w:r>
          </w:p>
        </w:tc>
        <w:tc>
          <w:tcPr>
            <w:tcW w:w="567" w:type="dxa"/>
            <w:gridSpan w:val="2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5" w:type="dxa"/>
            <w:gridSpan w:val="2"/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1" w:type="dxa"/>
            <w:gridSpan w:val="3"/>
          </w:tcPr>
          <w:p w:rsidR="000D11EB" w:rsidRPr="00E20302" w:rsidRDefault="000D11EB" w:rsidP="00E20302"/>
        </w:tc>
        <w:tc>
          <w:tcPr>
            <w:tcW w:w="2835" w:type="dxa"/>
            <w:vMerge w:val="restart"/>
          </w:tcPr>
          <w:p w:rsidR="000D11EB" w:rsidRPr="00DA5346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0D11EB" w:rsidRPr="00DA5346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A5346">
              <w:rPr>
                <w:sz w:val="20"/>
                <w:szCs w:val="20"/>
              </w:rPr>
              <w:t>обучающимися</w:t>
            </w:r>
            <w:proofErr w:type="gramEnd"/>
            <w:r w:rsidRPr="00DA5346">
              <w:rPr>
                <w:sz w:val="20"/>
                <w:szCs w:val="20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0D11EB" w:rsidRPr="00E20302" w:rsidRDefault="000D11EB" w:rsidP="00E74A47">
            <w:r w:rsidRPr="00DA5346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2268" w:type="dxa"/>
            <w:vMerge w:val="restart"/>
          </w:tcPr>
          <w:p w:rsidR="000D11EB" w:rsidRPr="00DA5346" w:rsidRDefault="00622982" w:rsidP="000D11EB">
            <w:pPr>
              <w:pStyle w:val="TableParagraph"/>
              <w:spacing w:before="1"/>
              <w:ind w:left="142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0D11EB" w:rsidRPr="00E20302" w:rsidTr="000D11EB">
        <w:trPr>
          <w:trHeight w:val="1300"/>
        </w:trPr>
        <w:tc>
          <w:tcPr>
            <w:tcW w:w="398" w:type="dxa"/>
          </w:tcPr>
          <w:p w:rsidR="000D11EB" w:rsidRPr="00E20302" w:rsidRDefault="000D11EB" w:rsidP="00E20302">
            <w:r w:rsidRPr="00E20302">
              <w:t>2.2.</w:t>
            </w:r>
          </w:p>
        </w:tc>
        <w:tc>
          <w:tcPr>
            <w:tcW w:w="2860" w:type="dxa"/>
          </w:tcPr>
          <w:p w:rsidR="000D11EB" w:rsidRPr="00E20302" w:rsidRDefault="000D11EB" w:rsidP="00E20302">
            <w:r w:rsidRPr="00E20302">
              <w:t>Убранство русской избы</w:t>
            </w:r>
          </w:p>
        </w:tc>
        <w:tc>
          <w:tcPr>
            <w:tcW w:w="567" w:type="dxa"/>
            <w:gridSpan w:val="2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5" w:type="dxa"/>
            <w:gridSpan w:val="2"/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1" w:type="dxa"/>
            <w:gridSpan w:val="3"/>
          </w:tcPr>
          <w:p w:rsidR="000D11EB" w:rsidRPr="00E20302" w:rsidRDefault="000D11EB" w:rsidP="00E20302"/>
        </w:tc>
        <w:tc>
          <w:tcPr>
            <w:tcW w:w="2835" w:type="dxa"/>
            <w:vMerge/>
          </w:tcPr>
          <w:p w:rsidR="000D11EB" w:rsidRPr="00E20302" w:rsidRDefault="000D11EB" w:rsidP="00E20302"/>
        </w:tc>
        <w:tc>
          <w:tcPr>
            <w:tcW w:w="2268" w:type="dxa"/>
            <w:vMerge/>
          </w:tcPr>
          <w:p w:rsidR="000D11EB" w:rsidRPr="00E20302" w:rsidRDefault="000D11EB" w:rsidP="00E20302"/>
        </w:tc>
      </w:tr>
      <w:tr w:rsidR="000D11EB" w:rsidRPr="00E20302" w:rsidTr="000D11EB">
        <w:trPr>
          <w:trHeight w:val="912"/>
        </w:trPr>
        <w:tc>
          <w:tcPr>
            <w:tcW w:w="398" w:type="dxa"/>
          </w:tcPr>
          <w:p w:rsidR="000D11EB" w:rsidRPr="00E20302" w:rsidRDefault="000D11EB" w:rsidP="00E20302">
            <w:r w:rsidRPr="00E20302">
              <w:t>2.3.</w:t>
            </w:r>
          </w:p>
        </w:tc>
        <w:tc>
          <w:tcPr>
            <w:tcW w:w="2860" w:type="dxa"/>
          </w:tcPr>
          <w:p w:rsidR="000D11EB" w:rsidRPr="00E20302" w:rsidRDefault="000D11EB" w:rsidP="00E20302">
            <w:r w:rsidRPr="00E20302">
              <w:t>Внутренний мир русской избы</w:t>
            </w:r>
          </w:p>
        </w:tc>
        <w:tc>
          <w:tcPr>
            <w:tcW w:w="567" w:type="dxa"/>
            <w:gridSpan w:val="2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5" w:type="dxa"/>
            <w:gridSpan w:val="2"/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1" w:type="dxa"/>
            <w:gridSpan w:val="3"/>
          </w:tcPr>
          <w:p w:rsidR="000D11EB" w:rsidRPr="00E20302" w:rsidRDefault="000D11EB" w:rsidP="00E20302"/>
        </w:tc>
        <w:tc>
          <w:tcPr>
            <w:tcW w:w="2835" w:type="dxa"/>
            <w:vMerge/>
          </w:tcPr>
          <w:p w:rsidR="000D11EB" w:rsidRPr="00E20302" w:rsidRDefault="000D11EB" w:rsidP="00E20302"/>
        </w:tc>
        <w:tc>
          <w:tcPr>
            <w:tcW w:w="2268" w:type="dxa"/>
            <w:vMerge/>
          </w:tcPr>
          <w:p w:rsidR="000D11EB" w:rsidRPr="00E20302" w:rsidRDefault="000D11EB" w:rsidP="00E20302"/>
        </w:tc>
      </w:tr>
      <w:tr w:rsidR="000D11EB" w:rsidRPr="00E20302" w:rsidTr="000D11EB">
        <w:trPr>
          <w:trHeight w:val="916"/>
        </w:trPr>
        <w:tc>
          <w:tcPr>
            <w:tcW w:w="398" w:type="dxa"/>
          </w:tcPr>
          <w:p w:rsidR="000D11EB" w:rsidRPr="00E20302" w:rsidRDefault="000D11EB" w:rsidP="00E20302">
            <w:r w:rsidRPr="00E20302">
              <w:t>2.4.</w:t>
            </w:r>
          </w:p>
        </w:tc>
        <w:tc>
          <w:tcPr>
            <w:tcW w:w="2860" w:type="dxa"/>
          </w:tcPr>
          <w:p w:rsidR="000D11EB" w:rsidRPr="00E20302" w:rsidRDefault="000D11EB" w:rsidP="00E20302">
            <w:r w:rsidRPr="00E20302">
              <w:t>Конструкция и декор предметов народного быта и труда</w:t>
            </w:r>
          </w:p>
        </w:tc>
        <w:tc>
          <w:tcPr>
            <w:tcW w:w="567" w:type="dxa"/>
            <w:gridSpan w:val="2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5" w:type="dxa"/>
            <w:gridSpan w:val="2"/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1" w:type="dxa"/>
            <w:gridSpan w:val="3"/>
          </w:tcPr>
          <w:p w:rsidR="000D11EB" w:rsidRPr="00E20302" w:rsidRDefault="000D11EB" w:rsidP="00E20302"/>
        </w:tc>
        <w:tc>
          <w:tcPr>
            <w:tcW w:w="2835" w:type="dxa"/>
            <w:vMerge/>
          </w:tcPr>
          <w:p w:rsidR="000D11EB" w:rsidRPr="00E20302" w:rsidRDefault="000D11EB" w:rsidP="00E20302"/>
        </w:tc>
        <w:tc>
          <w:tcPr>
            <w:tcW w:w="2268" w:type="dxa"/>
            <w:vMerge/>
          </w:tcPr>
          <w:p w:rsidR="000D11EB" w:rsidRPr="00E20302" w:rsidRDefault="000D11EB" w:rsidP="00E20302"/>
        </w:tc>
      </w:tr>
      <w:tr w:rsidR="000D11EB" w:rsidRPr="00E20302" w:rsidTr="000D11EB">
        <w:trPr>
          <w:trHeight w:val="1660"/>
        </w:trPr>
        <w:tc>
          <w:tcPr>
            <w:tcW w:w="398" w:type="dxa"/>
          </w:tcPr>
          <w:p w:rsidR="000D11EB" w:rsidRPr="00E20302" w:rsidRDefault="000D11EB" w:rsidP="00E20302">
            <w:r w:rsidRPr="00E20302">
              <w:t>2.5.</w:t>
            </w:r>
          </w:p>
        </w:tc>
        <w:tc>
          <w:tcPr>
            <w:tcW w:w="2860" w:type="dxa"/>
          </w:tcPr>
          <w:p w:rsidR="000D11EB" w:rsidRPr="00E20302" w:rsidRDefault="000D11EB" w:rsidP="00E20302">
            <w:r w:rsidRPr="00E20302">
              <w:t>Народный праздничный костюм</w:t>
            </w:r>
          </w:p>
        </w:tc>
        <w:tc>
          <w:tcPr>
            <w:tcW w:w="567" w:type="dxa"/>
            <w:gridSpan w:val="2"/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995" w:type="dxa"/>
            <w:gridSpan w:val="2"/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851" w:type="dxa"/>
            <w:gridSpan w:val="3"/>
          </w:tcPr>
          <w:p w:rsidR="000D11EB" w:rsidRPr="00E20302" w:rsidRDefault="000D11EB" w:rsidP="00E20302"/>
        </w:tc>
        <w:tc>
          <w:tcPr>
            <w:tcW w:w="2835" w:type="dxa"/>
            <w:vMerge/>
          </w:tcPr>
          <w:p w:rsidR="000D11EB" w:rsidRPr="00E20302" w:rsidRDefault="000D11EB" w:rsidP="00E20302"/>
        </w:tc>
        <w:tc>
          <w:tcPr>
            <w:tcW w:w="2268" w:type="dxa"/>
            <w:vMerge/>
          </w:tcPr>
          <w:p w:rsidR="000D11EB" w:rsidRPr="00E20302" w:rsidRDefault="000D11EB" w:rsidP="00E20302"/>
        </w:tc>
      </w:tr>
    </w:tbl>
    <w:p w:rsidR="009279CA" w:rsidRDefault="009279CA">
      <w:pPr>
        <w:rPr>
          <w:sz w:val="14"/>
        </w:rPr>
        <w:sectPr w:rsidR="009279CA" w:rsidSect="00E74A47">
          <w:pgSz w:w="11900" w:h="16840"/>
          <w:pgMar w:top="560" w:right="540" w:bottom="540" w:left="560" w:header="720" w:footer="720" w:gutter="0"/>
          <w:cols w:space="720"/>
          <w:docGrid w:linePitch="299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820"/>
        <w:gridCol w:w="568"/>
        <w:gridCol w:w="993"/>
        <w:gridCol w:w="568"/>
        <w:gridCol w:w="852"/>
        <w:gridCol w:w="2852"/>
        <w:gridCol w:w="2268"/>
      </w:tblGrid>
      <w:tr w:rsidR="000D11EB" w:rsidRPr="00E20302" w:rsidTr="000D11EB">
        <w:trPr>
          <w:trHeight w:val="1527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lastRenderedPageBreak/>
              <w:t>2.6.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Искусство народной вышивки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 w:val="restart"/>
            <w:tcBorders>
              <w:bottom w:val="single" w:sz="4" w:space="0" w:color="000000"/>
            </w:tcBorders>
          </w:tcPr>
          <w:p w:rsidR="000D11EB" w:rsidRPr="00DA5346" w:rsidRDefault="000D11EB" w:rsidP="000D11EB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0D11EB" w:rsidRPr="000D11EB" w:rsidRDefault="000D11EB" w:rsidP="000D11EB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A5346">
              <w:rPr>
                <w:sz w:val="20"/>
                <w:szCs w:val="20"/>
              </w:rPr>
              <w:t>обучающимися</w:t>
            </w:r>
            <w:proofErr w:type="gramEnd"/>
            <w:r w:rsidRPr="00DA5346">
              <w:rPr>
                <w:sz w:val="20"/>
                <w:szCs w:val="20"/>
              </w:rPr>
              <w:t>: включение в урок игровых процедур, которые помогают поддержать мотивацию обучающихся к получению знаний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0D11EB" w:rsidRPr="00DA5346" w:rsidRDefault="00622982" w:rsidP="000D11EB">
            <w:pPr>
              <w:pStyle w:val="TableParagraph"/>
              <w:spacing w:before="1"/>
              <w:ind w:left="142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0D11EB" w:rsidRPr="00E20302" w:rsidTr="000D11EB">
        <w:trPr>
          <w:trHeight w:val="1340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2.7.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Народные праздничные обряды (обобщение темы)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D11EB" w:rsidRPr="00E20302" w:rsidRDefault="000D11EB" w:rsidP="00E20302"/>
        </w:tc>
      </w:tr>
      <w:tr w:rsidR="00622982" w:rsidRPr="00E20302" w:rsidTr="00A22397">
        <w:trPr>
          <w:trHeight w:val="162"/>
        </w:trPr>
        <w:tc>
          <w:tcPr>
            <w:tcW w:w="11341" w:type="dxa"/>
            <w:gridSpan w:val="8"/>
          </w:tcPr>
          <w:p w:rsidR="00622982" w:rsidRPr="00E20302" w:rsidRDefault="00622982" w:rsidP="00E20302">
            <w:r w:rsidRPr="00E20302">
              <w:t>Раздел 3. Народные художественные промыслы</w:t>
            </w:r>
          </w:p>
        </w:tc>
      </w:tr>
      <w:tr w:rsidR="000D11EB" w:rsidRPr="00E20302" w:rsidTr="000D11EB">
        <w:trPr>
          <w:trHeight w:val="1435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lastRenderedPageBreak/>
              <w:t>3.1.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 w:val="restart"/>
            <w:tcBorders>
              <w:left w:val="nil"/>
              <w:bottom w:val="single" w:sz="4" w:space="0" w:color="000000"/>
            </w:tcBorders>
          </w:tcPr>
          <w:p w:rsidR="000D11EB" w:rsidRPr="00DA5346" w:rsidRDefault="000D11EB" w:rsidP="000D11EB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0D11EB" w:rsidRDefault="000D11EB" w:rsidP="000D11EB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A5346">
              <w:rPr>
                <w:sz w:val="20"/>
                <w:szCs w:val="20"/>
              </w:rPr>
              <w:t>обучающимися</w:t>
            </w:r>
            <w:proofErr w:type="gramEnd"/>
            <w:r w:rsidRPr="00DA5346">
              <w:rPr>
                <w:sz w:val="20"/>
                <w:szCs w:val="20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0D11EB" w:rsidRPr="000D11EB" w:rsidRDefault="000D11EB" w:rsidP="000D11EB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0D11EB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0D11EB" w:rsidRPr="00DA5346" w:rsidRDefault="00622982" w:rsidP="000D11EB">
            <w:pPr>
              <w:pStyle w:val="TableParagraph"/>
              <w:spacing w:before="1"/>
              <w:ind w:left="142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0D11EB" w:rsidRPr="00E20302" w:rsidTr="000D11EB">
        <w:trPr>
          <w:trHeight w:val="1263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3.2.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Традиционные древние образы в современных игрушках народных промыслов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/>
            <w:tcBorders>
              <w:left w:val="nil"/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  <w:tcBorders>
              <w:left w:val="nil"/>
            </w:tcBorders>
          </w:tcPr>
          <w:p w:rsidR="000D11EB" w:rsidRPr="00E20302" w:rsidRDefault="000D11EB" w:rsidP="00E20302"/>
        </w:tc>
      </w:tr>
      <w:tr w:rsidR="000D11EB" w:rsidRPr="00E20302" w:rsidTr="000D11EB">
        <w:trPr>
          <w:trHeight w:val="1440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3.3.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Праздничная хохлома. Роспись по дереву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/>
            <w:tcBorders>
              <w:left w:val="nil"/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  <w:tcBorders>
              <w:left w:val="nil"/>
            </w:tcBorders>
          </w:tcPr>
          <w:p w:rsidR="000D11EB" w:rsidRPr="00E20302" w:rsidRDefault="000D11EB" w:rsidP="00E20302"/>
        </w:tc>
      </w:tr>
      <w:tr w:rsidR="000D11EB" w:rsidRPr="00E20302" w:rsidTr="000D11EB">
        <w:trPr>
          <w:trHeight w:val="1824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3.4.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Искусство Гжели. Керамика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/>
            <w:tcBorders>
              <w:left w:val="nil"/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  <w:tcBorders>
              <w:left w:val="nil"/>
            </w:tcBorders>
          </w:tcPr>
          <w:p w:rsidR="000D11EB" w:rsidRPr="00E20302" w:rsidRDefault="000D11EB" w:rsidP="00E20302"/>
        </w:tc>
      </w:tr>
      <w:tr w:rsidR="000D11EB" w:rsidRPr="00E20302" w:rsidTr="000D11EB">
        <w:trPr>
          <w:trHeight w:val="1215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3.5.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Городецкая роспись по дереву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/>
            <w:tcBorders>
              <w:left w:val="nil"/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  <w:tcBorders>
              <w:left w:val="nil"/>
            </w:tcBorders>
          </w:tcPr>
          <w:p w:rsidR="000D11EB" w:rsidRPr="00E20302" w:rsidRDefault="000D11EB" w:rsidP="00E20302"/>
        </w:tc>
      </w:tr>
      <w:tr w:rsidR="000D11EB" w:rsidRPr="00E20302" w:rsidTr="000D11EB">
        <w:trPr>
          <w:trHeight w:val="1579"/>
        </w:trPr>
        <w:tc>
          <w:tcPr>
            <w:tcW w:w="4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3.6.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proofErr w:type="spellStart"/>
            <w:r w:rsidRPr="00E20302">
              <w:t>Жостово</w:t>
            </w:r>
            <w:proofErr w:type="spellEnd"/>
            <w:r w:rsidRPr="00E20302">
              <w:t>. Роспись по металлу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0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:rsidR="000D11EB" w:rsidRPr="00E20302" w:rsidRDefault="000D11EB" w:rsidP="00E20302">
            <w:r w:rsidRPr="00E20302">
              <w:t>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852" w:type="dxa"/>
            <w:vMerge/>
            <w:tcBorders>
              <w:left w:val="nil"/>
              <w:bottom w:val="single" w:sz="4" w:space="0" w:color="000000"/>
            </w:tcBorders>
          </w:tcPr>
          <w:p w:rsidR="000D11EB" w:rsidRPr="00E20302" w:rsidRDefault="000D11EB" w:rsidP="00E20302"/>
        </w:tc>
        <w:tc>
          <w:tcPr>
            <w:tcW w:w="2268" w:type="dxa"/>
            <w:vMerge/>
            <w:tcBorders>
              <w:left w:val="nil"/>
              <w:bottom w:val="single" w:sz="4" w:space="0" w:color="000000"/>
            </w:tcBorders>
          </w:tcPr>
          <w:p w:rsidR="000D11EB" w:rsidRPr="00E20302" w:rsidRDefault="000D11EB" w:rsidP="00E20302"/>
        </w:tc>
      </w:tr>
    </w:tbl>
    <w:p w:rsidR="009279CA" w:rsidRDefault="009279CA">
      <w:pPr>
        <w:rPr>
          <w:sz w:val="2"/>
          <w:szCs w:val="2"/>
        </w:rPr>
        <w:sectPr w:rsidR="009279CA" w:rsidSect="00E74A47">
          <w:type w:val="continuous"/>
          <w:pgSz w:w="11900" w:h="16840"/>
          <w:pgMar w:top="560" w:right="540" w:bottom="540" w:left="560" w:header="720" w:footer="720" w:gutter="0"/>
          <w:cols w:space="720"/>
          <w:docGrid w:linePitch="299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567"/>
        <w:gridCol w:w="992"/>
        <w:gridCol w:w="567"/>
        <w:gridCol w:w="851"/>
        <w:gridCol w:w="2835"/>
        <w:gridCol w:w="2268"/>
      </w:tblGrid>
      <w:tr w:rsidR="000D11EB" w:rsidRPr="00E20302" w:rsidTr="000D11EB">
        <w:trPr>
          <w:trHeight w:val="1488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  <w:r w:rsidRPr="00E20302">
              <w:lastRenderedPageBreak/>
              <w:t>3.7.</w:t>
            </w: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Искусство лаковой живописи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</w:t>
            </w:r>
          </w:p>
        </w:tc>
        <w:tc>
          <w:tcPr>
            <w:tcW w:w="2268" w:type="dxa"/>
          </w:tcPr>
          <w:p w:rsidR="000D11EB" w:rsidRPr="00DA5346" w:rsidRDefault="00622982" w:rsidP="00E20302">
            <w:pPr>
              <w:pStyle w:val="a5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622982" w:rsidRPr="00E20302" w:rsidTr="007E7E87">
        <w:trPr>
          <w:trHeight w:val="266"/>
        </w:trPr>
        <w:tc>
          <w:tcPr>
            <w:tcW w:w="11341" w:type="dxa"/>
            <w:gridSpan w:val="8"/>
          </w:tcPr>
          <w:p w:rsidR="00622982" w:rsidRPr="00E20302" w:rsidRDefault="00622982" w:rsidP="000D11EB">
            <w:pPr>
              <w:pStyle w:val="TableParagraph"/>
              <w:spacing w:before="1"/>
              <w:ind w:left="142"/>
            </w:pPr>
            <w:r w:rsidRPr="00E20302">
              <w:t>Раздел 4. Декоративно-прикладное искусство в культуре разных эпох и народов</w:t>
            </w:r>
          </w:p>
        </w:tc>
      </w:tr>
      <w:tr w:rsidR="000D11EB" w:rsidRPr="00E20302" w:rsidTr="000D11EB">
        <w:trPr>
          <w:trHeight w:val="1300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  <w:r w:rsidRPr="00E20302">
              <w:t>4.1.</w:t>
            </w: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Роль декоративно-прикладного искусства в культуре древних цивилизаций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  <w:vMerge w:val="restart"/>
          </w:tcPr>
          <w:p w:rsidR="000D11EB" w:rsidRPr="00DA5346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0D11EB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A5346">
              <w:rPr>
                <w:sz w:val="20"/>
                <w:szCs w:val="20"/>
              </w:rPr>
              <w:t>обучающимися</w:t>
            </w:r>
            <w:proofErr w:type="gramEnd"/>
            <w:r w:rsidRPr="00DA5346">
              <w:rPr>
                <w:sz w:val="20"/>
                <w:szCs w:val="20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0D11EB" w:rsidRPr="00E74A47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E74A47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2268" w:type="dxa"/>
            <w:vMerge w:val="restart"/>
          </w:tcPr>
          <w:p w:rsidR="000D11EB" w:rsidRPr="00DA5346" w:rsidRDefault="00622982" w:rsidP="000D11EB">
            <w:pPr>
              <w:pStyle w:val="TableParagraph"/>
              <w:spacing w:before="1"/>
              <w:ind w:left="142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0D11EB" w:rsidRPr="00E20302" w:rsidTr="000D11EB">
        <w:trPr>
          <w:trHeight w:val="1104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  <w:r w:rsidRPr="00E20302">
              <w:t>4.2.</w:t>
            </w: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Особенности орнамента в культурах разных народов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1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1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  <w:vMerge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268" w:type="dxa"/>
            <w:vMerge/>
          </w:tcPr>
          <w:p w:rsidR="000D11EB" w:rsidRPr="00E20302" w:rsidRDefault="000D11EB" w:rsidP="00E20302">
            <w:pPr>
              <w:pStyle w:val="a5"/>
            </w:pPr>
          </w:p>
        </w:tc>
      </w:tr>
      <w:tr w:rsidR="000D11EB" w:rsidRPr="00E20302" w:rsidTr="000D11EB">
        <w:trPr>
          <w:trHeight w:val="1300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  <w:r w:rsidRPr="00E20302">
              <w:t>4.3.</w:t>
            </w: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Особенности конструкции и декора одежды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  <w:vMerge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268" w:type="dxa"/>
            <w:vMerge/>
          </w:tcPr>
          <w:p w:rsidR="000D11EB" w:rsidRPr="00E20302" w:rsidRDefault="000D11EB" w:rsidP="00E20302">
            <w:pPr>
              <w:pStyle w:val="a5"/>
            </w:pPr>
          </w:p>
        </w:tc>
      </w:tr>
      <w:tr w:rsidR="000D11EB" w:rsidRPr="00E20302" w:rsidTr="000D11EB">
        <w:trPr>
          <w:trHeight w:val="931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  <w:r w:rsidRPr="00E20302">
              <w:t>4.4.</w:t>
            </w: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  <w:vMerge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268" w:type="dxa"/>
            <w:vMerge/>
          </w:tcPr>
          <w:p w:rsidR="000D11EB" w:rsidRPr="00E20302" w:rsidRDefault="000D11EB" w:rsidP="00E20302">
            <w:pPr>
              <w:pStyle w:val="a5"/>
            </w:pPr>
          </w:p>
        </w:tc>
      </w:tr>
      <w:tr w:rsidR="00622982" w:rsidRPr="00E20302" w:rsidTr="003A2103">
        <w:trPr>
          <w:trHeight w:val="230"/>
        </w:trPr>
        <w:tc>
          <w:tcPr>
            <w:tcW w:w="11341" w:type="dxa"/>
            <w:gridSpan w:val="8"/>
            <w:tcBorders>
              <w:bottom w:val="single" w:sz="6" w:space="0" w:color="000000"/>
            </w:tcBorders>
          </w:tcPr>
          <w:p w:rsidR="00622982" w:rsidRPr="00E20302" w:rsidRDefault="00622982" w:rsidP="000D11EB">
            <w:pPr>
              <w:pStyle w:val="TableParagraph"/>
              <w:spacing w:before="1"/>
              <w:ind w:left="142"/>
            </w:pPr>
            <w:r w:rsidRPr="00E20302">
              <w:lastRenderedPageBreak/>
              <w:t>Раздел 5. Декоративно-прикладное искусство в жизни современного человека</w:t>
            </w:r>
          </w:p>
        </w:tc>
      </w:tr>
      <w:tr w:rsidR="000D11EB" w:rsidRPr="00E20302" w:rsidTr="000D11EB">
        <w:trPr>
          <w:trHeight w:val="1356"/>
        </w:trPr>
        <w:tc>
          <w:tcPr>
            <w:tcW w:w="426" w:type="dxa"/>
            <w:tcBorders>
              <w:bottom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5.1.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  <w:vMerge w:val="restart"/>
          </w:tcPr>
          <w:p w:rsidR="000D11EB" w:rsidRPr="00DA5346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0D11EB" w:rsidRPr="00E74A47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</w:pPr>
            <w:r w:rsidRPr="00DA5346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A5346">
              <w:rPr>
                <w:sz w:val="20"/>
                <w:szCs w:val="20"/>
              </w:rPr>
              <w:t>обучающимися</w:t>
            </w:r>
            <w:proofErr w:type="gramEnd"/>
            <w:r w:rsidRPr="00DA5346">
              <w:rPr>
                <w:sz w:val="20"/>
                <w:szCs w:val="20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0D11EB" w:rsidRPr="00E20302" w:rsidRDefault="000D11EB" w:rsidP="00E74A47">
            <w:pPr>
              <w:pStyle w:val="TableParagraph"/>
              <w:numPr>
                <w:ilvl w:val="0"/>
                <w:numId w:val="48"/>
              </w:numPr>
              <w:spacing w:before="1"/>
              <w:ind w:left="142" w:firstLine="0"/>
            </w:pPr>
            <w:r w:rsidRPr="00DA5346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2268" w:type="dxa"/>
            <w:vMerge w:val="restart"/>
          </w:tcPr>
          <w:p w:rsidR="000D11EB" w:rsidRPr="00DA5346" w:rsidRDefault="00622982" w:rsidP="000D11EB">
            <w:pPr>
              <w:pStyle w:val="TableParagraph"/>
              <w:spacing w:before="1"/>
              <w:ind w:left="142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0D11EB" w:rsidRPr="00E20302" w:rsidTr="000D11EB">
        <w:trPr>
          <w:trHeight w:val="2383"/>
        </w:trPr>
        <w:tc>
          <w:tcPr>
            <w:tcW w:w="426" w:type="dxa"/>
            <w:tcBorders>
              <w:top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5.2.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Символический знак в современной жизни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  <w:vMerge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268" w:type="dxa"/>
            <w:vMerge/>
          </w:tcPr>
          <w:p w:rsidR="000D11EB" w:rsidRPr="00E20302" w:rsidRDefault="000D11EB" w:rsidP="00E20302">
            <w:pPr>
              <w:pStyle w:val="a5"/>
            </w:pPr>
          </w:p>
        </w:tc>
      </w:tr>
    </w:tbl>
    <w:p w:rsidR="009279CA" w:rsidRDefault="009279CA">
      <w:pPr>
        <w:spacing w:line="276" w:lineRule="auto"/>
        <w:rPr>
          <w:rFonts w:ascii="Cambria" w:hAnsi="Cambria"/>
          <w:sz w:val="16"/>
        </w:rPr>
        <w:sectPr w:rsidR="009279CA" w:rsidSect="00E74A47">
          <w:type w:val="continuous"/>
          <w:pgSz w:w="11900" w:h="16840"/>
          <w:pgMar w:top="560" w:right="540" w:bottom="540" w:left="560" w:header="720" w:footer="720" w:gutter="0"/>
          <w:cols w:space="720"/>
          <w:docGrid w:linePitch="299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567"/>
        <w:gridCol w:w="992"/>
        <w:gridCol w:w="567"/>
        <w:gridCol w:w="851"/>
        <w:gridCol w:w="2835"/>
        <w:gridCol w:w="2268"/>
      </w:tblGrid>
      <w:tr w:rsidR="000D11EB" w:rsidRPr="00E20302" w:rsidTr="000D11EB">
        <w:trPr>
          <w:trHeight w:val="1032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  <w:r w:rsidRPr="00E20302">
              <w:lastRenderedPageBreak/>
              <w:t>5.3.</w:t>
            </w: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Декор современных улиц и помещений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2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</w:t>
            </w:r>
          </w:p>
        </w:tc>
        <w:tc>
          <w:tcPr>
            <w:tcW w:w="2268" w:type="dxa"/>
          </w:tcPr>
          <w:p w:rsidR="000D11EB" w:rsidRPr="00DA5346" w:rsidRDefault="00622982" w:rsidP="00E20302">
            <w:pPr>
              <w:pStyle w:val="a5"/>
              <w:rPr>
                <w:sz w:val="20"/>
                <w:szCs w:val="20"/>
              </w:rPr>
            </w:pPr>
            <w:r w:rsidRPr="00622982">
              <w:rPr>
                <w:sz w:val="20"/>
                <w:szCs w:val="20"/>
              </w:rPr>
              <w:t>https://resh.edu.ru/subject/7/5/</w:t>
            </w:r>
          </w:p>
        </w:tc>
      </w:tr>
      <w:tr w:rsidR="000D11EB" w:rsidRPr="00E20302" w:rsidTr="000D11EB">
        <w:trPr>
          <w:trHeight w:val="1027"/>
        </w:trPr>
        <w:tc>
          <w:tcPr>
            <w:tcW w:w="426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  <w:r w:rsidRPr="00E20302">
              <w:t>ОБЩЕЕ КОЛИЧЕСТВО ЧАСОВ ПО МОДУЛЮ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34</w:t>
            </w:r>
          </w:p>
        </w:tc>
        <w:tc>
          <w:tcPr>
            <w:tcW w:w="992" w:type="dxa"/>
          </w:tcPr>
          <w:p w:rsidR="000D11EB" w:rsidRPr="00E20302" w:rsidRDefault="000D11EB" w:rsidP="00E20302">
            <w:pPr>
              <w:pStyle w:val="a5"/>
            </w:pPr>
            <w:r w:rsidRPr="00E20302">
              <w:t>0</w:t>
            </w:r>
          </w:p>
        </w:tc>
        <w:tc>
          <w:tcPr>
            <w:tcW w:w="567" w:type="dxa"/>
          </w:tcPr>
          <w:p w:rsidR="000D11EB" w:rsidRPr="00E20302" w:rsidRDefault="000D11EB" w:rsidP="00E20302">
            <w:pPr>
              <w:pStyle w:val="a5"/>
            </w:pPr>
            <w:r w:rsidRPr="00E20302">
              <w:t>34</w:t>
            </w:r>
          </w:p>
        </w:tc>
        <w:tc>
          <w:tcPr>
            <w:tcW w:w="851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835" w:type="dxa"/>
          </w:tcPr>
          <w:p w:rsidR="000D11EB" w:rsidRPr="00E20302" w:rsidRDefault="000D11EB" w:rsidP="00E20302">
            <w:pPr>
              <w:pStyle w:val="a5"/>
            </w:pPr>
          </w:p>
        </w:tc>
        <w:tc>
          <w:tcPr>
            <w:tcW w:w="2268" w:type="dxa"/>
          </w:tcPr>
          <w:p w:rsidR="000D11EB" w:rsidRPr="00E20302" w:rsidRDefault="000D11EB" w:rsidP="00E20302">
            <w:pPr>
              <w:pStyle w:val="a5"/>
            </w:pPr>
          </w:p>
        </w:tc>
      </w:tr>
    </w:tbl>
    <w:p w:rsidR="009279CA" w:rsidRDefault="009279CA">
      <w:pPr>
        <w:rPr>
          <w:sz w:val="14"/>
        </w:rPr>
        <w:sectPr w:rsidR="009279CA" w:rsidSect="00E74A47">
          <w:type w:val="continuous"/>
          <w:pgSz w:w="11900" w:h="16840"/>
          <w:pgMar w:top="560" w:right="540" w:bottom="540" w:left="560" w:header="720" w:footer="720" w:gutter="0"/>
          <w:cols w:space="720"/>
          <w:docGrid w:linePitch="299"/>
        </w:sectPr>
      </w:pPr>
    </w:p>
    <w:p w:rsidR="009279CA" w:rsidRPr="00E20302" w:rsidRDefault="00E20302" w:rsidP="00E20302">
      <w:pPr>
        <w:pStyle w:val="a5"/>
        <w:rPr>
          <w:b/>
        </w:rPr>
      </w:pPr>
      <w:r w:rsidRPr="00E20302">
        <w:rPr>
          <w:b/>
        </w:rPr>
        <w:lastRenderedPageBreak/>
        <w:t>ПОУРОЧНОЕ</w:t>
      </w:r>
      <w:r w:rsidRPr="00E20302">
        <w:rPr>
          <w:b/>
          <w:spacing w:val="-1"/>
        </w:rPr>
        <w:t xml:space="preserve"> </w:t>
      </w:r>
      <w:r w:rsidRPr="00E20302">
        <w:rPr>
          <w:b/>
          <w:spacing w:val="-2"/>
        </w:rPr>
        <w:t>ПЛАНИРОВАНИЕ 5 класс</w:t>
      </w:r>
    </w:p>
    <w:p w:rsidR="009279CA" w:rsidRDefault="009279CA" w:rsidP="00E20302">
      <w:pPr>
        <w:pStyle w:val="a5"/>
        <w:rPr>
          <w:sz w:val="28"/>
        </w:rPr>
      </w:pPr>
    </w:p>
    <w:tbl>
      <w:tblPr>
        <w:tblStyle w:val="TableNormal"/>
        <w:tblW w:w="105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735"/>
        <w:gridCol w:w="1460"/>
        <w:gridCol w:w="992"/>
        <w:gridCol w:w="1577"/>
        <w:gridCol w:w="974"/>
        <w:gridCol w:w="993"/>
      </w:tblGrid>
      <w:tr w:rsidR="00FA583E" w:rsidTr="00FA583E">
        <w:trPr>
          <w:trHeight w:val="480"/>
        </w:trPr>
        <w:tc>
          <w:tcPr>
            <w:tcW w:w="504" w:type="dxa"/>
            <w:vMerge w:val="restart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>/п</w:t>
            </w:r>
          </w:p>
        </w:tc>
        <w:tc>
          <w:tcPr>
            <w:tcW w:w="3290" w:type="dxa"/>
            <w:vMerge w:val="restart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урока</w:t>
            </w:r>
          </w:p>
        </w:tc>
        <w:tc>
          <w:tcPr>
            <w:tcW w:w="3187" w:type="dxa"/>
            <w:gridSpan w:val="3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1577" w:type="dxa"/>
            <w:vMerge w:val="restart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Виды, </w:t>
            </w:r>
            <w:r>
              <w:rPr>
                <w:spacing w:val="-2"/>
                <w:sz w:val="20"/>
              </w:rPr>
              <w:t>формы контроля</w:t>
            </w:r>
          </w:p>
        </w:tc>
        <w:tc>
          <w:tcPr>
            <w:tcW w:w="1967" w:type="dxa"/>
            <w:gridSpan w:val="2"/>
          </w:tcPr>
          <w:p w:rsidR="00FA583E" w:rsidRDefault="00FA583E" w:rsidP="00E20302">
            <w:pPr>
              <w:pStyle w:val="a5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Дата урока</w:t>
            </w:r>
          </w:p>
        </w:tc>
      </w:tr>
      <w:tr w:rsidR="00FA583E" w:rsidTr="00FA583E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FA583E" w:rsidRDefault="00FA583E" w:rsidP="00E20302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FA583E" w:rsidRDefault="00FA583E" w:rsidP="00E20302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контрольные работы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 работы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FA583E" w:rsidRDefault="00FA583E" w:rsidP="00E20302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FA583E" w:rsidRDefault="00FA583E" w:rsidP="00FA583E">
            <w:r>
              <w:t>план</w:t>
            </w:r>
          </w:p>
        </w:tc>
        <w:tc>
          <w:tcPr>
            <w:tcW w:w="993" w:type="dxa"/>
            <w:tcBorders>
              <w:top w:val="nil"/>
            </w:tcBorders>
          </w:tcPr>
          <w:p w:rsidR="00FA583E" w:rsidRDefault="00FA583E" w:rsidP="00FA583E">
            <w:r>
              <w:t>факт</w:t>
            </w:r>
          </w:p>
        </w:tc>
      </w:tr>
      <w:tr w:rsidR="00FA583E" w:rsidTr="00FA583E">
        <w:trPr>
          <w:trHeight w:val="49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 xml:space="preserve">Декоративно-прикладное </w:t>
            </w:r>
            <w:r>
              <w:t>искусство и его виды.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02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Древние</w:t>
            </w:r>
            <w:r>
              <w:rPr>
                <w:spacing w:val="-15"/>
              </w:rPr>
              <w:t xml:space="preserve"> </w:t>
            </w:r>
            <w:r>
              <w:t>образы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народном </w:t>
            </w:r>
            <w:r>
              <w:rPr>
                <w:spacing w:val="-2"/>
              </w:rPr>
              <w:t>искусстве.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43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Убранство русской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избы.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1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4.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Внутренний</w:t>
            </w:r>
            <w:r>
              <w:rPr>
                <w:spacing w:val="-15"/>
              </w:rPr>
              <w:t xml:space="preserve"> </w:t>
            </w:r>
            <w:r>
              <w:t>мир</w:t>
            </w:r>
            <w:r>
              <w:rPr>
                <w:spacing w:val="-15"/>
              </w:rPr>
              <w:t xml:space="preserve"> </w:t>
            </w:r>
            <w:r>
              <w:t xml:space="preserve">русской </w:t>
            </w:r>
            <w:r>
              <w:rPr>
                <w:spacing w:val="-2"/>
              </w:rPr>
              <w:t>избы.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5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5.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Конструкция и декор предметов</w:t>
            </w:r>
            <w:r>
              <w:rPr>
                <w:spacing w:val="-13"/>
              </w:rPr>
              <w:t xml:space="preserve"> </w:t>
            </w:r>
            <w:r>
              <w:t>народного</w:t>
            </w:r>
            <w:r>
              <w:rPr>
                <w:spacing w:val="-11"/>
              </w:rPr>
              <w:t xml:space="preserve"> </w:t>
            </w:r>
            <w:r>
              <w:t>быта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труда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4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6.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Народный</w:t>
            </w:r>
            <w:r>
              <w:rPr>
                <w:spacing w:val="-15"/>
              </w:rPr>
              <w:t xml:space="preserve"> </w:t>
            </w:r>
            <w:r>
              <w:t>праздничный костюм (женский)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8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7.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Народный</w:t>
            </w:r>
            <w:r>
              <w:rPr>
                <w:spacing w:val="-15"/>
              </w:rPr>
              <w:t xml:space="preserve"> </w:t>
            </w:r>
            <w:r>
              <w:t>праздничный костюм (мужской)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54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8.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Искусство народной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вышивки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411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9.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Народные праздничные обряды</w:t>
            </w:r>
            <w:r>
              <w:rPr>
                <w:spacing w:val="-15"/>
              </w:rPr>
              <w:t xml:space="preserve"> </w:t>
            </w:r>
            <w:r>
              <w:t>(обобщение</w:t>
            </w:r>
            <w:r>
              <w:rPr>
                <w:spacing w:val="-15"/>
              </w:rPr>
              <w:t xml:space="preserve"> </w:t>
            </w:r>
            <w:r>
              <w:t>темы)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129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10.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 xml:space="preserve">Происхождение </w:t>
            </w:r>
            <w:r>
              <w:t>художественных</w:t>
            </w:r>
            <w:r>
              <w:rPr>
                <w:spacing w:val="-15"/>
              </w:rPr>
              <w:t xml:space="preserve"> </w:t>
            </w:r>
            <w:r>
              <w:t>промыслов</w:t>
            </w:r>
            <w:r>
              <w:rPr>
                <w:spacing w:val="-15"/>
              </w:rPr>
              <w:t xml:space="preserve"> </w:t>
            </w:r>
            <w:r>
              <w:t>и их роль в современной жизни народов России.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973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11.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 xml:space="preserve">Традиционные древние образы в современных игрушках народных </w:t>
            </w:r>
            <w:r>
              <w:rPr>
                <w:spacing w:val="-2"/>
              </w:rPr>
              <w:t xml:space="preserve">промыслов. </w:t>
            </w:r>
            <w:proofErr w:type="spellStart"/>
            <w:r>
              <w:rPr>
                <w:spacing w:val="-2"/>
              </w:rPr>
              <w:t>Филимоновская</w:t>
            </w:r>
            <w:proofErr w:type="spellEnd"/>
          </w:p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игрушка.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62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12.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Дымковская</w:t>
            </w:r>
            <w:r>
              <w:rPr>
                <w:spacing w:val="-2"/>
              </w:rPr>
              <w:t xml:space="preserve"> игрушка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02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13.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Народные художественные промыслы.</w:t>
            </w:r>
            <w:r>
              <w:rPr>
                <w:spacing w:val="-14"/>
              </w:rPr>
              <w:t xml:space="preserve"> </w:t>
            </w:r>
            <w:r>
              <w:t>Роспись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дереву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7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14.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Хохлома.</w:t>
            </w:r>
            <w:r>
              <w:rPr>
                <w:spacing w:val="-15"/>
              </w:rPr>
              <w:t xml:space="preserve"> </w:t>
            </w:r>
            <w:r>
              <w:t>Создание</w:t>
            </w:r>
            <w:r>
              <w:rPr>
                <w:spacing w:val="-15"/>
              </w:rPr>
              <w:t xml:space="preserve"> </w:t>
            </w:r>
            <w:r>
              <w:t xml:space="preserve">эскиза изделия по мотивам </w:t>
            </w:r>
            <w:r>
              <w:rPr>
                <w:spacing w:val="-2"/>
              </w:rPr>
              <w:t>промысла.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52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15.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Народные</w:t>
            </w:r>
            <w:r>
              <w:rPr>
                <w:spacing w:val="23"/>
              </w:rPr>
              <w:t xml:space="preserve"> </w:t>
            </w:r>
            <w:r>
              <w:t>художественные промыслы. Керамика.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97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16.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Искусство</w:t>
            </w:r>
            <w:r>
              <w:rPr>
                <w:spacing w:val="-15"/>
              </w:rPr>
              <w:t xml:space="preserve"> </w:t>
            </w:r>
            <w:r>
              <w:t>Гжели.</w:t>
            </w:r>
            <w:r>
              <w:rPr>
                <w:spacing w:val="-15"/>
              </w:rPr>
              <w:t xml:space="preserve"> </w:t>
            </w:r>
            <w:r>
              <w:t xml:space="preserve">Создание эскиза изделия по мотивам </w:t>
            </w:r>
            <w:r>
              <w:rPr>
                <w:spacing w:val="-2"/>
              </w:rPr>
              <w:t>промысла.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3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17.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Народные</w:t>
            </w:r>
            <w:r>
              <w:rPr>
                <w:spacing w:val="-15"/>
              </w:rPr>
              <w:t xml:space="preserve"> </w:t>
            </w:r>
            <w:r>
              <w:t>художественные промыслы. Городецкая роспись по дереву.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17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18.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>эскиза</w:t>
            </w:r>
            <w:r>
              <w:rPr>
                <w:spacing w:val="-13"/>
              </w:rPr>
              <w:t xml:space="preserve"> </w:t>
            </w:r>
            <w:r>
              <w:t>изделия</w:t>
            </w:r>
            <w:r>
              <w:rPr>
                <w:spacing w:val="-15"/>
              </w:rPr>
              <w:t xml:space="preserve"> </w:t>
            </w:r>
            <w:r>
              <w:t>по мотивам промысла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72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lastRenderedPageBreak/>
              <w:t>19.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proofErr w:type="spellStart"/>
            <w:r>
              <w:t>Жостово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Роспись</w:t>
            </w:r>
            <w:r>
              <w:rPr>
                <w:spacing w:val="-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металлу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4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20.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Искусство</w:t>
            </w:r>
            <w:r>
              <w:rPr>
                <w:spacing w:val="-15"/>
              </w:rPr>
              <w:t xml:space="preserve"> </w:t>
            </w:r>
            <w:r>
              <w:t>лаковой</w:t>
            </w:r>
            <w:r>
              <w:rPr>
                <w:spacing w:val="-15"/>
              </w:rPr>
              <w:t xml:space="preserve"> </w:t>
            </w:r>
            <w:r>
              <w:t xml:space="preserve">живописи: Палех, Федоскино, </w:t>
            </w:r>
            <w:proofErr w:type="gramStart"/>
            <w:r>
              <w:t>Холуй</w:t>
            </w:r>
            <w:proofErr w:type="gramEnd"/>
            <w:r>
              <w:t xml:space="preserve">, </w:t>
            </w:r>
            <w:r>
              <w:rPr>
                <w:spacing w:val="-2"/>
              </w:rPr>
              <w:t>Мстёра.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9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21.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Создание композиции на сказочный</w:t>
            </w:r>
            <w:r>
              <w:rPr>
                <w:spacing w:val="-14"/>
              </w:rPr>
              <w:t xml:space="preserve"> </w:t>
            </w:r>
            <w:r>
              <w:t>сюжет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мотивам лаковых миниатюр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78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22.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Роль декоративно- прикладного</w:t>
            </w:r>
            <w:r>
              <w:rPr>
                <w:spacing w:val="-15"/>
              </w:rPr>
              <w:t xml:space="preserve"> </w:t>
            </w:r>
            <w:r>
              <w:t>искусства</w:t>
            </w:r>
            <w:r>
              <w:rPr>
                <w:spacing w:val="-15"/>
              </w:rPr>
              <w:t xml:space="preserve"> </w:t>
            </w:r>
            <w:r>
              <w:t xml:space="preserve">в культуре древних </w:t>
            </w:r>
            <w:r>
              <w:rPr>
                <w:spacing w:val="-2"/>
              </w:rPr>
              <w:t>цивилизаций.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1257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23.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Выполнить гуашью эскиз одного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украшений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стиле древнегреческого искусства: ожерелья, подвески, нагрудного украшения пекторали, браслета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94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24.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орнамента</w:t>
            </w:r>
            <w:r>
              <w:rPr>
                <w:spacing w:val="-3"/>
              </w:rPr>
              <w:t xml:space="preserve"> </w:t>
            </w:r>
            <w:r>
              <w:t>в культурах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народов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7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25.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Особенности</w:t>
            </w:r>
            <w:r>
              <w:rPr>
                <w:spacing w:val="-15"/>
              </w:rPr>
              <w:t xml:space="preserve"> </w:t>
            </w:r>
            <w:r>
              <w:t>конструкции</w:t>
            </w:r>
            <w:r>
              <w:rPr>
                <w:spacing w:val="-15"/>
              </w:rPr>
              <w:t xml:space="preserve"> </w:t>
            </w:r>
            <w:r>
              <w:t>и декора одежды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141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26.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Творческое</w:t>
            </w:r>
            <w:r>
              <w:rPr>
                <w:spacing w:val="-15"/>
              </w:rPr>
              <w:t xml:space="preserve"> </w:t>
            </w:r>
            <w:r>
              <w:t>задание</w:t>
            </w:r>
            <w:r>
              <w:rPr>
                <w:spacing w:val="-15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выбор:</w:t>
            </w:r>
          </w:p>
          <w:p w:rsidR="00FA583E" w:rsidRDefault="00FA583E" w:rsidP="00E20302">
            <w:pPr>
              <w:pStyle w:val="a5"/>
            </w:pPr>
            <w:r>
              <w:t>Украсить халат императора</w:t>
            </w:r>
            <w:r>
              <w:rPr>
                <w:spacing w:val="-15"/>
              </w:rPr>
              <w:t xml:space="preserve"> </w:t>
            </w:r>
            <w:r>
              <w:t xml:space="preserve">изображением </w:t>
            </w:r>
            <w:r>
              <w:rPr>
                <w:spacing w:val="-2"/>
              </w:rPr>
              <w:t>дракона.</w:t>
            </w:r>
          </w:p>
          <w:p w:rsidR="00FA583E" w:rsidRDefault="00FA583E" w:rsidP="00E20302">
            <w:pPr>
              <w:pStyle w:val="a5"/>
            </w:pPr>
            <w:r>
              <w:t>Выполнить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FA583E" w:rsidRDefault="00FA583E" w:rsidP="00E20302">
            <w:pPr>
              <w:pStyle w:val="a5"/>
            </w:pPr>
            <w:proofErr w:type="gramStart"/>
            <w:r>
              <w:t>веере</w:t>
            </w:r>
            <w:proofErr w:type="gramEnd"/>
            <w:r>
              <w:rPr>
                <w:spacing w:val="-13"/>
              </w:rPr>
              <w:t xml:space="preserve"> </w:t>
            </w:r>
            <w:r>
              <w:t>рисунок</w:t>
            </w:r>
            <w:r>
              <w:rPr>
                <w:spacing w:val="-14"/>
              </w:rPr>
              <w:t xml:space="preserve"> </w:t>
            </w:r>
            <w:r>
              <w:t>цветущей</w:t>
            </w:r>
            <w:r>
              <w:rPr>
                <w:spacing w:val="-12"/>
              </w:rPr>
              <w:t xml:space="preserve"> </w:t>
            </w:r>
            <w:r>
              <w:t xml:space="preserve">ветки </w:t>
            </w:r>
            <w:r>
              <w:rPr>
                <w:spacing w:val="-2"/>
              </w:rPr>
              <w:t>вишни.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1163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27.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Целостный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образ</w:t>
            </w:r>
          </w:p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 xml:space="preserve">декоративно-прикладного </w:t>
            </w:r>
            <w:r>
              <w:t>искусства для каждой исторической эпохи и национальной культуры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</w:t>
            </w:r>
          </w:p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97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28.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Создание коллективного панно,</w:t>
            </w:r>
            <w:r>
              <w:rPr>
                <w:spacing w:val="-15"/>
              </w:rPr>
              <w:t xml:space="preserve"> </w:t>
            </w:r>
            <w:r>
              <w:t>показывающего</w:t>
            </w:r>
            <w:r>
              <w:rPr>
                <w:spacing w:val="-15"/>
              </w:rPr>
              <w:t xml:space="preserve"> </w:t>
            </w:r>
            <w:r>
              <w:t>образ выбранной эпохи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981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29.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Многообразие видов, форм, материалов и техник современного</w:t>
            </w:r>
            <w:r>
              <w:rPr>
                <w:spacing w:val="-15"/>
              </w:rPr>
              <w:t xml:space="preserve"> </w:t>
            </w:r>
            <w:r>
              <w:t xml:space="preserve">декоративного </w:t>
            </w:r>
            <w:r>
              <w:rPr>
                <w:spacing w:val="-2"/>
              </w:rPr>
              <w:t>искусства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68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30.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Создай эскиз керамической вазы,</w:t>
            </w:r>
            <w:r>
              <w:rPr>
                <w:spacing w:val="-15"/>
              </w:rPr>
              <w:t xml:space="preserve"> </w:t>
            </w:r>
            <w:r>
              <w:t>придумай</w:t>
            </w:r>
            <w:r>
              <w:rPr>
                <w:spacing w:val="-15"/>
              </w:rPr>
              <w:t xml:space="preserve">  </w:t>
            </w:r>
            <w:r>
              <w:t>интересную форму и декор. Выполни работу в цвете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5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31.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Символический знак в современной</w:t>
            </w:r>
            <w:r>
              <w:rPr>
                <w:spacing w:val="-15"/>
              </w:rPr>
              <w:t xml:space="preserve"> </w:t>
            </w:r>
            <w:r>
              <w:t>жизни.</w:t>
            </w:r>
            <w:r>
              <w:rPr>
                <w:spacing w:val="-15"/>
              </w:rPr>
              <w:t xml:space="preserve"> </w:t>
            </w:r>
            <w:r>
              <w:t>Эскиз герба своей семьи.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690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32.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Промежуточная аттестация: творческая работа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Творческая работа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771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33.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Декор</w:t>
            </w:r>
            <w:r>
              <w:rPr>
                <w:spacing w:val="-17"/>
              </w:rPr>
              <w:t xml:space="preserve"> </w:t>
            </w:r>
            <w:r>
              <w:t>современных</w:t>
            </w:r>
            <w:r>
              <w:rPr>
                <w:spacing w:val="-15"/>
              </w:rPr>
              <w:t xml:space="preserve"> </w:t>
            </w:r>
            <w:r>
              <w:t>улиц</w:t>
            </w:r>
            <w:r>
              <w:rPr>
                <w:spacing w:val="-12"/>
              </w:rPr>
              <w:t xml:space="preserve"> </w:t>
            </w:r>
            <w:r>
              <w:t>и помещений. Витраж в оформлении интерьера.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trHeight w:val="556"/>
        </w:trPr>
        <w:tc>
          <w:tcPr>
            <w:tcW w:w="504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34.</w:t>
            </w:r>
          </w:p>
        </w:tc>
        <w:tc>
          <w:tcPr>
            <w:tcW w:w="3290" w:type="dxa"/>
          </w:tcPr>
          <w:p w:rsidR="00FA583E" w:rsidRDefault="00FA583E" w:rsidP="00E20302">
            <w:pPr>
              <w:pStyle w:val="a5"/>
            </w:pPr>
            <w:r>
              <w:t>Лоскутная</w:t>
            </w:r>
            <w:r>
              <w:rPr>
                <w:spacing w:val="-15"/>
              </w:rPr>
              <w:t xml:space="preserve"> </w:t>
            </w:r>
            <w:r>
              <w:t>аппликация</w:t>
            </w:r>
            <w:r>
              <w:rPr>
                <w:spacing w:val="-15"/>
              </w:rPr>
              <w:t xml:space="preserve"> </w:t>
            </w:r>
            <w:r>
              <w:t xml:space="preserve">или </w:t>
            </w:r>
            <w:r>
              <w:rPr>
                <w:spacing w:val="-2"/>
              </w:rPr>
              <w:t>коллаж.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t>1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  <w:r>
              <w:rPr>
                <w:spacing w:val="-2"/>
              </w:rPr>
              <w:t>Устный опрос; Практическая работа;</w:t>
            </w: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  <w:tc>
          <w:tcPr>
            <w:tcW w:w="993" w:type="dxa"/>
          </w:tcPr>
          <w:p w:rsidR="00FA583E" w:rsidRDefault="00FA583E" w:rsidP="00E20302">
            <w:pPr>
              <w:pStyle w:val="a5"/>
              <w:rPr>
                <w:spacing w:val="-2"/>
              </w:rPr>
            </w:pPr>
          </w:p>
        </w:tc>
      </w:tr>
      <w:tr w:rsidR="00FA583E" w:rsidTr="00FA583E">
        <w:trPr>
          <w:gridAfter w:val="1"/>
          <w:wAfter w:w="993" w:type="dxa"/>
          <w:trHeight w:val="796"/>
        </w:trPr>
        <w:tc>
          <w:tcPr>
            <w:tcW w:w="3794" w:type="dxa"/>
            <w:gridSpan w:val="2"/>
          </w:tcPr>
          <w:p w:rsidR="00FA583E" w:rsidRDefault="00FA583E" w:rsidP="00E20302">
            <w:pPr>
              <w:pStyle w:val="a5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FA583E" w:rsidRDefault="00FA583E" w:rsidP="00E20302">
            <w:pPr>
              <w:pStyle w:val="a5"/>
            </w:pPr>
            <w:r>
              <w:rPr>
                <w:spacing w:val="-5"/>
              </w:rPr>
              <w:t>34</w:t>
            </w:r>
          </w:p>
        </w:tc>
        <w:tc>
          <w:tcPr>
            <w:tcW w:w="1460" w:type="dxa"/>
          </w:tcPr>
          <w:p w:rsidR="00FA583E" w:rsidRDefault="00FA583E" w:rsidP="00E20302">
            <w:pPr>
              <w:pStyle w:val="a5"/>
            </w:pPr>
          </w:p>
        </w:tc>
        <w:tc>
          <w:tcPr>
            <w:tcW w:w="992" w:type="dxa"/>
          </w:tcPr>
          <w:p w:rsidR="00FA583E" w:rsidRDefault="00FA583E" w:rsidP="00E20302">
            <w:pPr>
              <w:pStyle w:val="a5"/>
            </w:pPr>
          </w:p>
        </w:tc>
        <w:tc>
          <w:tcPr>
            <w:tcW w:w="1577" w:type="dxa"/>
          </w:tcPr>
          <w:p w:rsidR="00FA583E" w:rsidRDefault="00FA583E" w:rsidP="00E20302">
            <w:pPr>
              <w:pStyle w:val="a5"/>
            </w:pPr>
          </w:p>
        </w:tc>
        <w:tc>
          <w:tcPr>
            <w:tcW w:w="974" w:type="dxa"/>
          </w:tcPr>
          <w:p w:rsidR="00FA583E" w:rsidRDefault="00FA583E" w:rsidP="00E20302">
            <w:pPr>
              <w:pStyle w:val="a5"/>
            </w:pPr>
          </w:p>
        </w:tc>
      </w:tr>
    </w:tbl>
    <w:p w:rsidR="009279CA" w:rsidRDefault="009279CA" w:rsidP="00FA583E">
      <w:pPr>
        <w:spacing w:before="64"/>
        <w:ind w:left="107"/>
        <w:rPr>
          <w:sz w:val="17"/>
        </w:rPr>
      </w:pPr>
    </w:p>
    <w:sectPr w:rsidR="009279CA" w:rsidSect="00FA583E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E96"/>
    <w:multiLevelType w:val="hybridMultilevel"/>
    <w:tmpl w:val="7F8C955C"/>
    <w:lvl w:ilvl="0" w:tplc="5FB2834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486C026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FBA4A30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3" w:tplc="93E4069C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4" w:tplc="D0B09DAA">
      <w:numFmt w:val="bullet"/>
      <w:lvlText w:val="•"/>
      <w:lvlJc w:val="left"/>
      <w:pPr>
        <w:ind w:left="3946" w:hanging="245"/>
      </w:pPr>
      <w:rPr>
        <w:rFonts w:hint="default"/>
        <w:lang w:val="ru-RU" w:eastAsia="en-US" w:bidi="ar-SA"/>
      </w:rPr>
    </w:lvl>
    <w:lvl w:ilvl="5" w:tplc="F49CB12A">
      <w:numFmt w:val="bullet"/>
      <w:lvlText w:val="•"/>
      <w:lvlJc w:val="left"/>
      <w:pPr>
        <w:ind w:left="5081" w:hanging="245"/>
      </w:pPr>
      <w:rPr>
        <w:rFonts w:hint="default"/>
        <w:lang w:val="ru-RU" w:eastAsia="en-US" w:bidi="ar-SA"/>
      </w:rPr>
    </w:lvl>
    <w:lvl w:ilvl="6" w:tplc="145A3498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306295DC">
      <w:numFmt w:val="bullet"/>
      <w:lvlText w:val="•"/>
      <w:lvlJc w:val="left"/>
      <w:pPr>
        <w:ind w:left="7352" w:hanging="245"/>
      </w:pPr>
      <w:rPr>
        <w:rFonts w:hint="default"/>
        <w:lang w:val="ru-RU" w:eastAsia="en-US" w:bidi="ar-SA"/>
      </w:rPr>
    </w:lvl>
    <w:lvl w:ilvl="8" w:tplc="9000B82A">
      <w:numFmt w:val="bullet"/>
      <w:lvlText w:val="•"/>
      <w:lvlJc w:val="left"/>
      <w:pPr>
        <w:ind w:left="8488" w:hanging="245"/>
      </w:pPr>
      <w:rPr>
        <w:rFonts w:hint="default"/>
        <w:lang w:val="ru-RU" w:eastAsia="en-US" w:bidi="ar-SA"/>
      </w:rPr>
    </w:lvl>
  </w:abstractNum>
  <w:abstractNum w:abstractNumId="1">
    <w:nsid w:val="05E603EB"/>
    <w:multiLevelType w:val="multilevel"/>
    <w:tmpl w:val="E4F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B4898"/>
    <w:multiLevelType w:val="multilevel"/>
    <w:tmpl w:val="4C3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5213"/>
    <w:multiLevelType w:val="multilevel"/>
    <w:tmpl w:val="F4E8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61D17"/>
    <w:multiLevelType w:val="multilevel"/>
    <w:tmpl w:val="82F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275A5"/>
    <w:multiLevelType w:val="hybridMultilevel"/>
    <w:tmpl w:val="F626D0FC"/>
    <w:lvl w:ilvl="0" w:tplc="F20C53B8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421200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522229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3" w:tplc="81FC273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D16F4E6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D5EC4F70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FC864EC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AE581048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 w:tplc="F8928768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</w:abstractNum>
  <w:abstractNum w:abstractNumId="6">
    <w:nsid w:val="1A4A442A"/>
    <w:multiLevelType w:val="multilevel"/>
    <w:tmpl w:val="7CB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D0486"/>
    <w:multiLevelType w:val="multilevel"/>
    <w:tmpl w:val="94F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F3E9C"/>
    <w:multiLevelType w:val="hybridMultilevel"/>
    <w:tmpl w:val="65A6274C"/>
    <w:lvl w:ilvl="0" w:tplc="0D2CD320">
      <w:start w:val="1"/>
      <w:numFmt w:val="decimal"/>
      <w:lvlText w:val="%1."/>
      <w:lvlJc w:val="left"/>
      <w:pPr>
        <w:ind w:left="7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20A1F4">
      <w:numFmt w:val="bullet"/>
      <w:lvlText w:val="•"/>
      <w:lvlJc w:val="left"/>
      <w:pPr>
        <w:ind w:left="400" w:hanging="245"/>
      </w:pPr>
      <w:rPr>
        <w:rFonts w:hint="default"/>
        <w:lang w:val="ru-RU" w:eastAsia="en-US" w:bidi="ar-SA"/>
      </w:rPr>
    </w:lvl>
    <w:lvl w:ilvl="2" w:tplc="8FA8AF58">
      <w:numFmt w:val="bullet"/>
      <w:lvlText w:val="•"/>
      <w:lvlJc w:val="left"/>
      <w:pPr>
        <w:ind w:left="720" w:hanging="245"/>
      </w:pPr>
      <w:rPr>
        <w:rFonts w:hint="default"/>
        <w:lang w:val="ru-RU" w:eastAsia="en-US" w:bidi="ar-SA"/>
      </w:rPr>
    </w:lvl>
    <w:lvl w:ilvl="3" w:tplc="748A4720">
      <w:numFmt w:val="bullet"/>
      <w:lvlText w:val="•"/>
      <w:lvlJc w:val="left"/>
      <w:pPr>
        <w:ind w:left="1040" w:hanging="245"/>
      </w:pPr>
      <w:rPr>
        <w:rFonts w:hint="default"/>
        <w:lang w:val="ru-RU" w:eastAsia="en-US" w:bidi="ar-SA"/>
      </w:rPr>
    </w:lvl>
    <w:lvl w:ilvl="4" w:tplc="0B7C0894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61F6B522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6" w:tplc="5AE8ECE2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7" w:tplc="1CDA1C5A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8" w:tplc="1AF82028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</w:abstractNum>
  <w:abstractNum w:abstractNumId="9">
    <w:nsid w:val="216F5F5F"/>
    <w:multiLevelType w:val="multilevel"/>
    <w:tmpl w:val="089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A3820"/>
    <w:multiLevelType w:val="multilevel"/>
    <w:tmpl w:val="C07C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A0E1B"/>
    <w:multiLevelType w:val="multilevel"/>
    <w:tmpl w:val="CD6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B1616"/>
    <w:multiLevelType w:val="multilevel"/>
    <w:tmpl w:val="200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47F5"/>
    <w:multiLevelType w:val="multilevel"/>
    <w:tmpl w:val="7AE8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E183C"/>
    <w:multiLevelType w:val="multilevel"/>
    <w:tmpl w:val="C21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D2D8E"/>
    <w:multiLevelType w:val="multilevel"/>
    <w:tmpl w:val="B03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84B49"/>
    <w:multiLevelType w:val="multilevel"/>
    <w:tmpl w:val="0EF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A364C"/>
    <w:multiLevelType w:val="multilevel"/>
    <w:tmpl w:val="A26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F582B"/>
    <w:multiLevelType w:val="multilevel"/>
    <w:tmpl w:val="580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30558"/>
    <w:multiLevelType w:val="multilevel"/>
    <w:tmpl w:val="820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4693C"/>
    <w:multiLevelType w:val="multilevel"/>
    <w:tmpl w:val="DD5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C33E85"/>
    <w:multiLevelType w:val="multilevel"/>
    <w:tmpl w:val="8CC2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46B54"/>
    <w:multiLevelType w:val="multilevel"/>
    <w:tmpl w:val="9A8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81DF5"/>
    <w:multiLevelType w:val="hybridMultilevel"/>
    <w:tmpl w:val="503A11E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4">
    <w:nsid w:val="44175C5F"/>
    <w:multiLevelType w:val="multilevel"/>
    <w:tmpl w:val="D8C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83432"/>
    <w:multiLevelType w:val="multilevel"/>
    <w:tmpl w:val="344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F45540"/>
    <w:multiLevelType w:val="multilevel"/>
    <w:tmpl w:val="9B4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726BC2"/>
    <w:multiLevelType w:val="multilevel"/>
    <w:tmpl w:val="92B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C741AB"/>
    <w:multiLevelType w:val="multilevel"/>
    <w:tmpl w:val="DE9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1403B"/>
    <w:multiLevelType w:val="multilevel"/>
    <w:tmpl w:val="D09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E09EF"/>
    <w:multiLevelType w:val="multilevel"/>
    <w:tmpl w:val="6C9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B18D1"/>
    <w:multiLevelType w:val="multilevel"/>
    <w:tmpl w:val="759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50076"/>
    <w:multiLevelType w:val="multilevel"/>
    <w:tmpl w:val="B7D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54B7A"/>
    <w:multiLevelType w:val="multilevel"/>
    <w:tmpl w:val="ADC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F04D32"/>
    <w:multiLevelType w:val="multilevel"/>
    <w:tmpl w:val="839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A24C9D"/>
    <w:multiLevelType w:val="multilevel"/>
    <w:tmpl w:val="DD6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00CF0"/>
    <w:multiLevelType w:val="multilevel"/>
    <w:tmpl w:val="248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DF47B3"/>
    <w:multiLevelType w:val="multilevel"/>
    <w:tmpl w:val="A58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E48E4"/>
    <w:multiLevelType w:val="multilevel"/>
    <w:tmpl w:val="108A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DE3FC8"/>
    <w:multiLevelType w:val="multilevel"/>
    <w:tmpl w:val="5EB6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C65B1"/>
    <w:multiLevelType w:val="multilevel"/>
    <w:tmpl w:val="EBE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304D50"/>
    <w:multiLevelType w:val="multilevel"/>
    <w:tmpl w:val="781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04B18"/>
    <w:multiLevelType w:val="multilevel"/>
    <w:tmpl w:val="575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D2478"/>
    <w:multiLevelType w:val="multilevel"/>
    <w:tmpl w:val="98B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04D71"/>
    <w:multiLevelType w:val="multilevel"/>
    <w:tmpl w:val="3FC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E33BCF"/>
    <w:multiLevelType w:val="multilevel"/>
    <w:tmpl w:val="6EA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7039B"/>
    <w:multiLevelType w:val="hybridMultilevel"/>
    <w:tmpl w:val="25C2E0E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7">
    <w:nsid w:val="7DF03A7B"/>
    <w:multiLevelType w:val="multilevel"/>
    <w:tmpl w:val="81E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7"/>
  </w:num>
  <w:num w:numId="5">
    <w:abstractNumId w:val="4"/>
  </w:num>
  <w:num w:numId="6">
    <w:abstractNumId w:val="25"/>
  </w:num>
  <w:num w:numId="7">
    <w:abstractNumId w:val="31"/>
  </w:num>
  <w:num w:numId="8">
    <w:abstractNumId w:val="10"/>
  </w:num>
  <w:num w:numId="9">
    <w:abstractNumId w:val="14"/>
  </w:num>
  <w:num w:numId="10">
    <w:abstractNumId w:val="26"/>
  </w:num>
  <w:num w:numId="11">
    <w:abstractNumId w:val="16"/>
  </w:num>
  <w:num w:numId="12">
    <w:abstractNumId w:val="42"/>
  </w:num>
  <w:num w:numId="13">
    <w:abstractNumId w:val="7"/>
  </w:num>
  <w:num w:numId="14">
    <w:abstractNumId w:val="21"/>
  </w:num>
  <w:num w:numId="15">
    <w:abstractNumId w:val="27"/>
  </w:num>
  <w:num w:numId="16">
    <w:abstractNumId w:val="41"/>
  </w:num>
  <w:num w:numId="17">
    <w:abstractNumId w:val="30"/>
  </w:num>
  <w:num w:numId="18">
    <w:abstractNumId w:val="17"/>
  </w:num>
  <w:num w:numId="19">
    <w:abstractNumId w:val="9"/>
  </w:num>
  <w:num w:numId="20">
    <w:abstractNumId w:val="40"/>
  </w:num>
  <w:num w:numId="21">
    <w:abstractNumId w:val="33"/>
  </w:num>
  <w:num w:numId="22">
    <w:abstractNumId w:val="44"/>
  </w:num>
  <w:num w:numId="23">
    <w:abstractNumId w:val="32"/>
  </w:num>
  <w:num w:numId="24">
    <w:abstractNumId w:val="20"/>
  </w:num>
  <w:num w:numId="25">
    <w:abstractNumId w:val="11"/>
  </w:num>
  <w:num w:numId="26">
    <w:abstractNumId w:val="38"/>
  </w:num>
  <w:num w:numId="27">
    <w:abstractNumId w:val="12"/>
  </w:num>
  <w:num w:numId="28">
    <w:abstractNumId w:val="6"/>
  </w:num>
  <w:num w:numId="29">
    <w:abstractNumId w:val="3"/>
  </w:num>
  <w:num w:numId="30">
    <w:abstractNumId w:val="2"/>
  </w:num>
  <w:num w:numId="31">
    <w:abstractNumId w:val="34"/>
  </w:num>
  <w:num w:numId="32">
    <w:abstractNumId w:val="28"/>
  </w:num>
  <w:num w:numId="33">
    <w:abstractNumId w:val="37"/>
  </w:num>
  <w:num w:numId="34">
    <w:abstractNumId w:val="24"/>
  </w:num>
  <w:num w:numId="35">
    <w:abstractNumId w:val="22"/>
  </w:num>
  <w:num w:numId="36">
    <w:abstractNumId w:val="1"/>
  </w:num>
  <w:num w:numId="37">
    <w:abstractNumId w:val="36"/>
  </w:num>
  <w:num w:numId="38">
    <w:abstractNumId w:val="18"/>
  </w:num>
  <w:num w:numId="39">
    <w:abstractNumId w:val="35"/>
  </w:num>
  <w:num w:numId="40">
    <w:abstractNumId w:val="15"/>
  </w:num>
  <w:num w:numId="41">
    <w:abstractNumId w:val="29"/>
  </w:num>
  <w:num w:numId="42">
    <w:abstractNumId w:val="13"/>
  </w:num>
  <w:num w:numId="43">
    <w:abstractNumId w:val="45"/>
  </w:num>
  <w:num w:numId="44">
    <w:abstractNumId w:val="19"/>
  </w:num>
  <w:num w:numId="45">
    <w:abstractNumId w:val="43"/>
  </w:num>
  <w:num w:numId="46">
    <w:abstractNumId w:val="39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279CA"/>
    <w:rsid w:val="0005224A"/>
    <w:rsid w:val="000D11EB"/>
    <w:rsid w:val="00622982"/>
    <w:rsid w:val="006765AF"/>
    <w:rsid w:val="009279CA"/>
    <w:rsid w:val="00A44624"/>
    <w:rsid w:val="00AA20E8"/>
    <w:rsid w:val="00E20302"/>
    <w:rsid w:val="00E74A47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9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2030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30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9CA"/>
    <w:pPr>
      <w:ind w:left="107" w:right="17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279CA"/>
    <w:pPr>
      <w:ind w:left="10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279CA"/>
    <w:pPr>
      <w:ind w:left="35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279CA"/>
    <w:pPr>
      <w:ind w:left="352" w:hanging="245"/>
    </w:pPr>
  </w:style>
  <w:style w:type="paragraph" w:customStyle="1" w:styleId="TableParagraph">
    <w:name w:val="Table Paragraph"/>
    <w:basedOn w:val="a"/>
    <w:uiPriority w:val="1"/>
    <w:qFormat/>
    <w:rsid w:val="009279CA"/>
    <w:pPr>
      <w:ind w:left="76"/>
    </w:pPr>
  </w:style>
  <w:style w:type="paragraph" w:styleId="a5">
    <w:name w:val="No Spacing"/>
    <w:aliases w:val="основа,Без интервала1"/>
    <w:link w:val="a6"/>
    <w:uiPriority w:val="1"/>
    <w:qFormat/>
    <w:rsid w:val="00E20302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E20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30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2030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unhideWhenUsed/>
    <w:rsid w:val="00E203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E20302"/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E74A4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uiPriority w:val="99"/>
    <w:rsid w:val="00E74A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E7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4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3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1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11249</Words>
  <Characters>64124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5 класс фгос 3 поколения 2022-2023 Неменский</vt:lpstr>
    </vt:vector>
  </TitlesOfParts>
  <Company/>
  <LinksUpToDate>false</LinksUpToDate>
  <CharactersWithSpaces>75223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5 класс фгос 3 поколения 2022-2023 Неменский</dc:title>
  <dc:subject>Рабочая программа по ИЗО 5 класс фгос 3 поколения 2022-2023 Неменский</dc:subject>
  <dc:creator>100ballnik.com</dc:creator>
  <cp:keywords>рабочая программа по ИЗО 5 класс фгос 3 поколения 2022-2023 Неменский</cp:keywords>
  <cp:lastModifiedBy>1</cp:lastModifiedBy>
  <cp:revision>5</cp:revision>
  <dcterms:created xsi:type="dcterms:W3CDTF">2022-08-04T09:32:00Z</dcterms:created>
  <dcterms:modified xsi:type="dcterms:W3CDTF">2022-09-06T02:27:00Z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