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DB" w:rsidRDefault="00933CDB" w:rsidP="00933CDB">
      <w:pPr>
        <w:pStyle w:val="a6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2E3A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Pr="007A5AFB">
        <w:rPr>
          <w:rFonts w:ascii="Times New Roman" w:hAnsi="Times New Roman"/>
          <w:b/>
          <w:sz w:val="28"/>
          <w:szCs w:val="28"/>
        </w:rPr>
        <w:t xml:space="preserve">ООП </w:t>
      </w:r>
      <w:r>
        <w:rPr>
          <w:rFonts w:ascii="Times New Roman" w:hAnsi="Times New Roman"/>
          <w:b/>
          <w:sz w:val="28"/>
          <w:szCs w:val="28"/>
        </w:rPr>
        <w:t>О</w:t>
      </w:r>
      <w:r w:rsidRPr="007A5AFB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 xml:space="preserve"> (5 – 9 классы)</w:t>
      </w:r>
    </w:p>
    <w:p w:rsidR="00933CDB" w:rsidRPr="007A5AFB" w:rsidRDefault="00933CDB" w:rsidP="00933CDB">
      <w:pPr>
        <w:pStyle w:val="a6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9571"/>
      </w:tblGrid>
      <w:tr w:rsidR="00933CDB" w:rsidRPr="00E77515" w:rsidTr="002D563E">
        <w:trPr>
          <w:jc w:val="center"/>
        </w:trPr>
        <w:tc>
          <w:tcPr>
            <w:tcW w:w="9571" w:type="dxa"/>
          </w:tcPr>
          <w:p w:rsidR="00933CDB" w:rsidRPr="00933CDB" w:rsidRDefault="00933CDB" w:rsidP="002D563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CD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33CDB" w:rsidRPr="00933CDB" w:rsidRDefault="00933CDB" w:rsidP="002D563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CDB"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933CDB" w:rsidRPr="00936E3C" w:rsidRDefault="00933CDB" w:rsidP="002D563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33CDB" w:rsidRPr="00936E3C" w:rsidRDefault="00933CDB" w:rsidP="002D563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C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 к рабочей программе </w:t>
            </w:r>
          </w:p>
          <w:p w:rsidR="00933CDB" w:rsidRPr="00936E3C" w:rsidRDefault="00933CDB" w:rsidP="002D563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C">
              <w:rPr>
                <w:rFonts w:ascii="Times New Roman" w:hAnsi="Times New Roman"/>
                <w:b/>
                <w:sz w:val="24"/>
                <w:szCs w:val="24"/>
              </w:rPr>
              <w:t xml:space="preserve">учебного </w:t>
            </w:r>
            <w:r w:rsidRPr="00C446C6">
              <w:rPr>
                <w:rFonts w:ascii="Times New Roman" w:hAnsi="Times New Roman"/>
                <w:b/>
                <w:sz w:val="24"/>
                <w:szCs w:val="24"/>
              </w:rPr>
              <w:t>предмета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Родная русская литература</w:t>
            </w:r>
            <w:r w:rsidRPr="00C446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33CDB" w:rsidRPr="00936E3C" w:rsidRDefault="00933CDB" w:rsidP="002D563E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  <w:r w:rsidRPr="00936E3C">
              <w:rPr>
                <w:rFonts w:ascii="Times New Roman" w:hAnsi="Times New Roman"/>
                <w:sz w:val="24"/>
                <w:szCs w:val="24"/>
              </w:rPr>
              <w:t>» обязательной предметной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  <w:r w:rsidRPr="00936E3C">
              <w:rPr>
                <w:rFonts w:ascii="Times New Roman" w:hAnsi="Times New Roman"/>
                <w:sz w:val="24"/>
                <w:szCs w:val="24"/>
              </w:rPr>
              <w:t>» разработана в соответствии с пунктом 32.1 ФГОС ООО и реа</w:t>
            </w:r>
            <w:r>
              <w:rPr>
                <w:rFonts w:ascii="Times New Roman" w:hAnsi="Times New Roman"/>
                <w:sz w:val="24"/>
                <w:szCs w:val="24"/>
              </w:rPr>
              <w:t>лизуется 5 лет с 5 по 9 классы.</w:t>
            </w:r>
          </w:p>
          <w:p w:rsidR="00933CDB" w:rsidRDefault="00933CDB" w:rsidP="002D563E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>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опре</w:t>
            </w:r>
            <w:r>
              <w:rPr>
                <w:rFonts w:ascii="Times New Roman" w:hAnsi="Times New Roman"/>
                <w:sz w:val="24"/>
                <w:szCs w:val="24"/>
              </w:rPr>
              <w:t>деленному учебному предмету.</w:t>
            </w:r>
          </w:p>
          <w:p w:rsidR="00933CDB" w:rsidRPr="00936E3C" w:rsidRDefault="00933CDB" w:rsidP="002D563E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программа учебного предмета </w:t>
            </w:r>
            <w:r w:rsidRPr="00936E3C">
              <w:rPr>
                <w:rFonts w:ascii="Times New Roman" w:hAnsi="Times New Roman"/>
                <w:sz w:val="24"/>
                <w:szCs w:val="24"/>
              </w:rPr>
              <w:t>является частью ООП ООО, определяющей:</w:t>
            </w:r>
          </w:p>
          <w:p w:rsidR="00933CDB" w:rsidRPr="00936E3C" w:rsidRDefault="00933CDB" w:rsidP="002D563E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933CDB" w:rsidRPr="00936E3C" w:rsidRDefault="00933CDB" w:rsidP="002D563E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 w:rsidRPr="00936E3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36E3C"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933CDB" w:rsidRDefault="00933CDB" w:rsidP="002D563E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E3C">
              <w:rPr>
                <w:rFonts w:ascii="Times New Roman" w:hAnsi="Times New Roman"/>
                <w:sz w:val="24"/>
                <w:szCs w:val="24"/>
              </w:rPr>
              <w:t>тематическое планирование с учетом рабочей программы воспитания и возм</w:t>
            </w:r>
            <w:r>
              <w:rPr>
                <w:rFonts w:ascii="Times New Roman" w:hAnsi="Times New Roman"/>
                <w:sz w:val="24"/>
                <w:szCs w:val="24"/>
              </w:rPr>
              <w:t>ожностью использования ЭОР/ЦОР;</w:t>
            </w:r>
          </w:p>
          <w:p w:rsidR="00933CDB" w:rsidRPr="00936E3C" w:rsidRDefault="00933CDB" w:rsidP="002D563E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933CDB" w:rsidRPr="00936E3C" w:rsidRDefault="00933CDB" w:rsidP="002D563E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БСШ № 1 им. Е.К. Зырянова.</w:t>
            </w:r>
          </w:p>
          <w:p w:rsidR="00933CDB" w:rsidRPr="00936E3C" w:rsidRDefault="00933CDB" w:rsidP="002D563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CDB" w:rsidRPr="00936E3C" w:rsidRDefault="00933CDB" w:rsidP="002D563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936E3C">
              <w:rPr>
                <w:rFonts w:ascii="Times New Roman" w:hAnsi="Times New Roman"/>
                <w:sz w:val="24"/>
                <w:szCs w:val="24"/>
                <w:u w:val="single"/>
              </w:rPr>
              <w:t>.08 2022г.</w:t>
            </w:r>
          </w:p>
          <w:p w:rsidR="00933CDB" w:rsidRPr="00936E3C" w:rsidRDefault="00933CDB" w:rsidP="002D563E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CDB" w:rsidRPr="00E77515" w:rsidRDefault="00933CDB" w:rsidP="002D563E">
            <w:pPr>
              <w:pStyle w:val="a6"/>
              <w:spacing w:line="276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33CDB" w:rsidRDefault="00933CDB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46601A" w:rsidRPr="004D6249" w:rsidRDefault="0046601A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lastRenderedPageBreak/>
        <w:t xml:space="preserve">Муниципальное бюджетное общеобразовательное учреждение </w:t>
      </w:r>
    </w:p>
    <w:p w:rsidR="0046601A" w:rsidRPr="004D6249" w:rsidRDefault="0046601A" w:rsidP="0046601A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46601A" w:rsidRPr="00C8448E" w:rsidRDefault="0046601A" w:rsidP="0046601A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803" w:type="dxa"/>
        <w:tblInd w:w="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9"/>
        <w:gridCol w:w="3656"/>
        <w:gridCol w:w="3598"/>
      </w:tblGrid>
      <w:tr w:rsidR="0046601A" w:rsidRPr="00C8448E" w:rsidTr="005C3E80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b/>
              </w:rPr>
              <w:t>РАССМОТРЕНО</w:t>
            </w:r>
            <w:r w:rsidRPr="004A785F">
              <w:rPr>
                <w:rFonts w:ascii="Times New Roman" w:hAnsi="Times New Roman" w:cs="Times New Roman"/>
                <w:b/>
              </w:rPr>
              <w:br/>
            </w:r>
            <w:r w:rsidRPr="004A785F">
              <w:rPr>
                <w:rFonts w:ascii="Times New Roman" w:hAnsi="Times New Roman" w:cs="Times New Roman"/>
                <w:lang w:eastAsia="ru-RU"/>
              </w:rPr>
              <w:t>МОО филологии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 w:cs="Times New Roman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СОГЛАСОВАНО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_____________(_______________)</w:t>
            </w:r>
            <w:proofErr w:type="gramEnd"/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УТВЕРЖДАЮ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"____" ______ 202___ г</w:t>
            </w:r>
          </w:p>
        </w:tc>
      </w:tr>
      <w:tr w:rsidR="0046601A" w:rsidRPr="00C8448E" w:rsidTr="005C3E80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</w:rPr>
            </w:pPr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b/>
              </w:rPr>
              <w:t>РАССМОТРЕНО</w:t>
            </w:r>
            <w:r w:rsidRPr="004A785F">
              <w:rPr>
                <w:rFonts w:ascii="Times New Roman" w:hAnsi="Times New Roman" w:cs="Times New Roman"/>
                <w:b/>
              </w:rPr>
              <w:br/>
            </w:r>
            <w:r w:rsidRPr="004A785F">
              <w:rPr>
                <w:rFonts w:ascii="Times New Roman" w:hAnsi="Times New Roman" w:cs="Times New Roman"/>
                <w:lang w:eastAsia="ru-RU"/>
              </w:rPr>
              <w:t>МОО филологии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 w:cs="Times New Roman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СОГЛАСОВАНО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_____________(_______________)</w:t>
            </w:r>
            <w:proofErr w:type="gramEnd"/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УТВЕРЖДАЮ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"____" ______ 202___ г</w:t>
            </w:r>
          </w:p>
        </w:tc>
      </w:tr>
      <w:tr w:rsidR="0046601A" w:rsidRPr="00C8448E" w:rsidTr="005C3E80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b/>
              </w:rPr>
              <w:t>РАССМОТРЕНО</w:t>
            </w:r>
            <w:r w:rsidRPr="004A785F">
              <w:rPr>
                <w:rFonts w:ascii="Times New Roman" w:hAnsi="Times New Roman" w:cs="Times New Roman"/>
                <w:b/>
              </w:rPr>
              <w:br/>
            </w:r>
            <w:r w:rsidRPr="004A785F">
              <w:rPr>
                <w:rFonts w:ascii="Times New Roman" w:hAnsi="Times New Roman" w:cs="Times New Roman"/>
                <w:lang w:eastAsia="ru-RU"/>
              </w:rPr>
              <w:t>МОО филологии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 w:cs="Times New Roman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СОГЛАСОВАНО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_____________(_______________)</w:t>
            </w:r>
            <w:proofErr w:type="gramEnd"/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УТВЕРЖДАЮ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"____" ______ 202___ г</w:t>
            </w:r>
          </w:p>
        </w:tc>
      </w:tr>
      <w:tr w:rsidR="0046601A" w:rsidRPr="00C8448E" w:rsidTr="005C3E80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</w:rPr>
            </w:pPr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b/>
              </w:rPr>
              <w:t>РАССМОТРЕНО</w:t>
            </w:r>
            <w:r w:rsidRPr="004A785F">
              <w:rPr>
                <w:rFonts w:ascii="Times New Roman" w:hAnsi="Times New Roman" w:cs="Times New Roman"/>
                <w:b/>
              </w:rPr>
              <w:br/>
            </w:r>
            <w:r w:rsidRPr="004A785F">
              <w:rPr>
                <w:rFonts w:ascii="Times New Roman" w:hAnsi="Times New Roman" w:cs="Times New Roman"/>
                <w:lang w:eastAsia="ru-RU"/>
              </w:rPr>
              <w:t>МОО филологии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 w:cs="Times New Roman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СОГЛАСОВАНО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_____________(_______________)</w:t>
            </w:r>
            <w:proofErr w:type="gramEnd"/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УТВЕРЖДАЮ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"____" ______ 202___ г</w:t>
            </w:r>
          </w:p>
        </w:tc>
      </w:tr>
      <w:tr w:rsidR="0046601A" w:rsidRPr="00C8448E" w:rsidTr="005C3E80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</w:rPr>
            </w:pPr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b/>
              </w:rPr>
              <w:t>РАССМОТРЕНО</w:t>
            </w:r>
            <w:r w:rsidRPr="004A785F">
              <w:rPr>
                <w:rFonts w:ascii="Times New Roman" w:hAnsi="Times New Roman" w:cs="Times New Roman"/>
                <w:b/>
              </w:rPr>
              <w:br/>
            </w:r>
            <w:r w:rsidRPr="004A785F">
              <w:rPr>
                <w:rFonts w:ascii="Times New Roman" w:hAnsi="Times New Roman" w:cs="Times New Roman"/>
                <w:lang w:eastAsia="ru-RU"/>
              </w:rPr>
              <w:t>МОО филологии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 w:cs="Times New Roman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СОГЛАСОВАНО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_____________(_______________)</w:t>
            </w:r>
            <w:proofErr w:type="gramEnd"/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4A785F" w:rsidRDefault="0046601A" w:rsidP="005C3E80">
            <w:pPr>
              <w:pStyle w:val="a6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46601A" w:rsidRPr="004A785F" w:rsidRDefault="0046601A" w:rsidP="005C3E8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УТВЕРЖДАЮ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"____" ______ 202___ г</w:t>
            </w:r>
          </w:p>
        </w:tc>
      </w:tr>
    </w:tbl>
    <w:p w:rsidR="0046601A" w:rsidRPr="0036449A" w:rsidRDefault="0046601A" w:rsidP="0046601A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:rsidR="0046601A" w:rsidRPr="00C6359D" w:rsidRDefault="0046601A" w:rsidP="0046601A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C6359D">
        <w:rPr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Родная русская литература</w:t>
      </w:r>
      <w:r w:rsidRPr="00C6359D">
        <w:rPr>
          <w:b/>
          <w:bCs/>
          <w:color w:val="auto"/>
          <w:sz w:val="28"/>
          <w:szCs w:val="28"/>
        </w:rPr>
        <w:t xml:space="preserve">» </w:t>
      </w:r>
    </w:p>
    <w:p w:rsidR="0046601A" w:rsidRPr="00C6359D" w:rsidRDefault="0046601A" w:rsidP="0046601A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для </w:t>
      </w:r>
      <w:r>
        <w:rPr>
          <w:bCs/>
          <w:color w:val="auto"/>
          <w:sz w:val="28"/>
          <w:szCs w:val="28"/>
        </w:rPr>
        <w:t>основного общего образования (5-9</w:t>
      </w:r>
      <w:r w:rsidRPr="00C6359D">
        <w:rPr>
          <w:bCs/>
          <w:color w:val="auto"/>
          <w:sz w:val="28"/>
          <w:szCs w:val="28"/>
        </w:rPr>
        <w:t xml:space="preserve"> классы)</w:t>
      </w:r>
    </w:p>
    <w:p w:rsidR="0046601A" w:rsidRPr="00C6359D" w:rsidRDefault="0046601A" w:rsidP="0046601A">
      <w:pPr>
        <w:pStyle w:val="Default"/>
        <w:jc w:val="center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Срок освоения: </w:t>
      </w:r>
      <w:r>
        <w:rPr>
          <w:bCs/>
          <w:color w:val="auto"/>
          <w:sz w:val="28"/>
          <w:szCs w:val="28"/>
        </w:rPr>
        <w:t>5</w:t>
      </w:r>
      <w:r w:rsidRPr="00C6359D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лет</w:t>
      </w:r>
    </w:p>
    <w:p w:rsidR="0046601A" w:rsidRDefault="0046601A" w:rsidP="0046601A">
      <w:pPr>
        <w:pStyle w:val="a8"/>
        <w:spacing w:line="292" w:lineRule="auto"/>
        <w:ind w:left="3221" w:right="3045"/>
        <w:jc w:val="center"/>
      </w:pPr>
      <w:r>
        <w:t>на 2022-2027 учебные годы</w:t>
      </w:r>
    </w:p>
    <w:p w:rsidR="0046601A" w:rsidRDefault="0046601A" w:rsidP="0046601A">
      <w:pPr>
        <w:pStyle w:val="a8"/>
        <w:ind w:left="0"/>
        <w:rPr>
          <w:sz w:val="26"/>
        </w:rPr>
      </w:pPr>
    </w:p>
    <w:p w:rsidR="0046601A" w:rsidRDefault="0046601A" w:rsidP="0046601A">
      <w:pPr>
        <w:pStyle w:val="a8"/>
        <w:ind w:left="0"/>
        <w:rPr>
          <w:sz w:val="26"/>
        </w:rPr>
      </w:pPr>
    </w:p>
    <w:p w:rsidR="0046601A" w:rsidRDefault="0046601A" w:rsidP="0046601A">
      <w:pPr>
        <w:pStyle w:val="a8"/>
        <w:spacing w:before="4"/>
        <w:ind w:left="0"/>
        <w:rPr>
          <w:sz w:val="21"/>
        </w:rPr>
      </w:pPr>
    </w:p>
    <w:p w:rsidR="0046601A" w:rsidRDefault="0046601A" w:rsidP="0046601A">
      <w:pPr>
        <w:pStyle w:val="a8"/>
        <w:spacing w:line="292" w:lineRule="auto"/>
        <w:ind w:left="5231" w:firstLine="756"/>
        <w:jc w:val="right"/>
      </w:pPr>
      <w:r>
        <w:t>Составитель:</w:t>
      </w:r>
    </w:p>
    <w:p w:rsidR="0046601A" w:rsidRDefault="0046601A" w:rsidP="0046601A">
      <w:pPr>
        <w:pStyle w:val="a8"/>
        <w:spacing w:line="292" w:lineRule="auto"/>
        <w:jc w:val="right"/>
      </w:pPr>
      <w:r>
        <w:t xml:space="preserve">учитель русского языка </w:t>
      </w:r>
    </w:p>
    <w:p w:rsidR="0046601A" w:rsidRDefault="0046601A" w:rsidP="0046601A">
      <w:pPr>
        <w:pStyle w:val="a8"/>
        <w:spacing w:line="292" w:lineRule="auto"/>
        <w:jc w:val="right"/>
      </w:pPr>
      <w:r>
        <w:t>и литературы Овсянникова С.В.</w:t>
      </w:r>
    </w:p>
    <w:p w:rsidR="0046601A" w:rsidRDefault="0046601A" w:rsidP="0046601A">
      <w:pPr>
        <w:pStyle w:val="a8"/>
        <w:ind w:left="0"/>
        <w:rPr>
          <w:sz w:val="26"/>
        </w:rPr>
      </w:pPr>
    </w:p>
    <w:p w:rsidR="0046601A" w:rsidRDefault="0046601A" w:rsidP="0046601A">
      <w:pPr>
        <w:pStyle w:val="a8"/>
        <w:ind w:left="0"/>
        <w:rPr>
          <w:sz w:val="26"/>
        </w:rPr>
      </w:pPr>
    </w:p>
    <w:p w:rsidR="0046601A" w:rsidRDefault="0046601A" w:rsidP="0046601A">
      <w:pPr>
        <w:pStyle w:val="a8"/>
        <w:ind w:left="0"/>
        <w:rPr>
          <w:sz w:val="32"/>
        </w:rPr>
      </w:pPr>
    </w:p>
    <w:p w:rsidR="0046601A" w:rsidRDefault="0046601A" w:rsidP="0046601A">
      <w:pPr>
        <w:pStyle w:val="a8"/>
        <w:ind w:left="1625" w:right="1498"/>
        <w:jc w:val="center"/>
      </w:pPr>
      <w:r>
        <w:t>п. Березовка</w:t>
      </w:r>
      <w:r>
        <w:rPr>
          <w:spacing w:val="-4"/>
        </w:rPr>
        <w:t xml:space="preserve"> 2022</w:t>
      </w: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P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России от 31 мая 2021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г.№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287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от 9 апреля 2016 г. № 637-р).</w:t>
      </w: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«РОДНАЯ ЛИТЕРАТУРА (РУССКАЯ)»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687294" w:rsidRPr="00687294" w:rsidRDefault="00687294" w:rsidP="00687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687294" w:rsidRPr="00687294" w:rsidRDefault="00687294" w:rsidP="00687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   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687294" w:rsidRPr="00687294" w:rsidRDefault="00687294" w:rsidP="006872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«Россия — родина моя»;</w:t>
      </w:r>
    </w:p>
    <w:p w:rsidR="00687294" w:rsidRPr="00687294" w:rsidRDefault="00687294" w:rsidP="006872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«Русские традиции»;</w:t>
      </w:r>
    </w:p>
    <w:p w:rsidR="00687294" w:rsidRPr="00687294" w:rsidRDefault="00687294" w:rsidP="006872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«Русский характер — русская душа».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   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   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Проблемно-тематические блоки  объединяют  произведения в соответствии с выделенными сквозными линиями (например: родные просторы — русский лес — берёза). Внутри проблемно-тематических блоков произведений выделяются отдельные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подтемы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связанные с национально-культурной спецификой русских традиций, быта и нравов (например: праздники русского мира, Масленица, блины и т. п.).   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 сила духа, доброта, милосердие).   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сств в р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усской культуре).  </w:t>
      </w: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«РОДНАЯ ЛИТЕРАТУРА (РУССКАЯ)»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   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предмета «Родная литература (русская)» должно обеспечить достижение следующих целей:  </w:t>
      </w:r>
    </w:p>
    <w:p w:rsidR="00687294" w:rsidRPr="00687294" w:rsidRDefault="00687294" w:rsidP="006872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687294" w:rsidRPr="00687294" w:rsidRDefault="00687294" w:rsidP="006872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687294" w:rsidRPr="00687294" w:rsidRDefault="00687294" w:rsidP="006872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687294" w:rsidRPr="00687294" w:rsidRDefault="00687294" w:rsidP="006872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Учебный предмет «Родная литература (русская)» направлен на решение следующих задач:</w:t>
      </w:r>
    </w:p>
    <w:p w:rsidR="00687294" w:rsidRPr="00687294" w:rsidRDefault="00687294" w:rsidP="006872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687294" w:rsidRPr="00687294" w:rsidRDefault="00687294" w:rsidP="006872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687294" w:rsidRPr="00687294" w:rsidRDefault="00687294" w:rsidP="006872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687294" w:rsidRPr="00687294" w:rsidRDefault="00687294" w:rsidP="006872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687294" w:rsidRPr="00687294" w:rsidRDefault="00687294" w:rsidP="006872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687294" w:rsidRPr="00687294" w:rsidRDefault="00687294" w:rsidP="006872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687294" w:rsidRPr="00687294" w:rsidRDefault="00687294" w:rsidP="006872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накопление опыта планирования собственного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досугового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чтения, определения и обоснования собственных читательских предпочтений произведений родной русской литературы;</w:t>
      </w:r>
    </w:p>
    <w:p w:rsidR="00687294" w:rsidRPr="00687294" w:rsidRDefault="00687294" w:rsidP="006872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многоаспектного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диалога;</w:t>
      </w:r>
    </w:p>
    <w:p w:rsidR="00687294" w:rsidRPr="00687294" w:rsidRDefault="00687294" w:rsidP="006872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 различных  источников,  включая  Интернет, и др.</w:t>
      </w:r>
    </w:p>
    <w:p w:rsid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B2228" w:rsidRDefault="009B2228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B2228">
        <w:rPr>
          <w:rFonts w:ascii="LiberationSerif" w:eastAsia="Times New Roman" w:hAnsi="LiberationSerif" w:cs="Times New Roman"/>
          <w:b/>
          <w:bCs/>
          <w:caps/>
          <w:color w:val="000000"/>
          <w:highlight w:val="yellow"/>
          <w:lang w:eastAsia="ru-RU"/>
        </w:rPr>
        <w:t>УМК:</w:t>
      </w:r>
    </w:p>
    <w:p w:rsidR="009B2228" w:rsidRPr="009B2228" w:rsidRDefault="009B2228" w:rsidP="009B2228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22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Русская родная литература. 5 класс. Учебник для общеобразовательных организаций/ </w:t>
      </w:r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Александрова О.М., Аристова М. А., Беляева Н. В.,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Добротина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И.Н.,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Критарова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Ж.Н.,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Мухаметшина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Р.Ф. Просвещение 2020</w:t>
      </w:r>
    </w:p>
    <w:p w:rsidR="009B2228" w:rsidRPr="009B2228" w:rsidRDefault="009B2228" w:rsidP="009B2228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9B222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Русская родная литература. 6 класс. Учебник для общеобразовательных организаций/ </w:t>
      </w:r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Александрова О.М., Аристова М. А., Беляева Н. В.,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Добротина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И.Н.,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Критарова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Ж.Н.,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Мухаметшина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Р.Ф. Просвещение 2020</w:t>
      </w:r>
    </w:p>
    <w:p w:rsidR="009B2228" w:rsidRPr="009B2228" w:rsidRDefault="009B2228" w:rsidP="009B2228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9B222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Русская родная литература. 7 класс. Учебник для общеобразовательных организаций/ </w:t>
      </w:r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Александрова О.М., Аристова М. А., Беляева Н. В.,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Добротина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И.Н.,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Критарова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Ж.Н.,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Мухаметшина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Р.Ф. Просвещение 2020</w:t>
      </w:r>
    </w:p>
    <w:p w:rsidR="009B2228" w:rsidRPr="009B2228" w:rsidRDefault="009B2228" w:rsidP="009B2228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9B222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Русская родная литература. 8 класс. Учебник для общеобразовательных организаций/ </w:t>
      </w:r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Александрова О.М., Аристова М. А., Беляева Н. В.,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Добротина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И.Н.,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Критарова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Ж.Н.,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Мухаметшина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Р.Ф. Просвещение 2020</w:t>
      </w:r>
    </w:p>
    <w:p w:rsidR="009B2228" w:rsidRPr="009B2228" w:rsidRDefault="009B2228" w:rsidP="009B2228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B222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Русская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родная литература. 9</w:t>
      </w:r>
      <w:r w:rsidRPr="009B222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класс. Учебник для общеобразовательных организаций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/ </w:t>
      </w:r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Александрова О.М., Аристова М. А., Беляева Н. В.,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Добротина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И.Н.,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Критарова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Ж.Н., </w:t>
      </w:r>
      <w:proofErr w:type="spellStart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>Мухаметшина</w:t>
      </w:r>
      <w:proofErr w:type="spellEnd"/>
      <w:r w:rsidRPr="009B2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Р.Ф.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Просвещение 2020</w:t>
      </w:r>
    </w:p>
    <w:p w:rsidR="009B2228" w:rsidRPr="009B2228" w:rsidRDefault="009B2228" w:rsidP="009B2228">
      <w:pPr>
        <w:pStyle w:val="a6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«РОДНАЯ ЛИТЕРАТУРА (РУССКАЯ)» В УЧЕБНОМ ПЛАНЕ</w:t>
      </w:r>
    </w:p>
    <w:p w:rsidR="00687294" w:rsidRPr="00687294" w:rsidRDefault="00687294" w:rsidP="00687294">
      <w:pPr>
        <w:shd w:val="clear" w:color="auto" w:fill="F7FDF7"/>
        <w:spacing w:line="240" w:lineRule="auto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На обязательное изучение предмета «Родная литература (русская)» на этапе основного общего образования отводится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85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часов. В 5-9 классах выделяется по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17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час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год (из расчёта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0,5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учебн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ого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час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неделю).</w:t>
      </w: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6601A" w:rsidRDefault="0046601A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P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p w:rsidR="00687294" w:rsidRPr="00687294" w:rsidRDefault="00687294" w:rsidP="00687294">
      <w:pPr>
        <w:shd w:val="clear" w:color="auto" w:fill="FFFFFF"/>
        <w:spacing w:after="0" w:line="240" w:lineRule="auto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1. Россия — Родина моя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Преданья старины глубокой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Малые жанры фольклора: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пословицы и поговорки о Родине, России, русском народе (не менее пяти произведений).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Русские народные и литературные сказки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 произведений). Например: «Лиса и медведь» (русская народная сказка), К. Г. Паустовский «Дремучий медведь».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Города земли русской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Москва в произведениях русских писателей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А. П. Чехов.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«В Москве на Трубной площади».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Родные просторы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Русский лес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И. С. Соколов-Микитов.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«Русский лес».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2. Русские традиции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Праздники русского мира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Рождество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Б. Л. Пастернак «Рождественская звезда» (фрагмент), В. Д. Берестов «Перед Рождеством»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А. И. Куприн.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«Бедный принц».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 xml:space="preserve">Н. Д. </w:t>
      </w:r>
      <w:proofErr w:type="spellStart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Телешов</w:t>
      </w:r>
      <w:proofErr w:type="spellEnd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«Ёлка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Митрича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Тепло родного дома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Семейные ценности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И. А. Крылов.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Басни (одно произведение по выбору). Например: «Дерево»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И. А. Бунин.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«Снежный бык».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В. И. Белов.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«Скворцы».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3. Русский характер — русская душа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Н</w:t>
      </w:r>
      <w:proofErr w:type="gramEnd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е до ордена — была бы Родина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Отечественная война 1812 года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Ф. Н. Глинка «Авангардная песнь», Д. В. Давыдов «Партизан» (отрывок)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Загадки русской души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Парадоксы русского характера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К. Г. Паустовский.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«Похождения жука-носорога» (солдатская сказка).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Ю. Я. Яковлев.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«Сыновья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Пешеходова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О ваших ровесниках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proofErr w:type="gramStart"/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Школьные</w:t>
      </w:r>
      <w:proofErr w:type="gramEnd"/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 xml:space="preserve"> контрольные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К. И. Чуковский.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«Серебряный герб» (фрагмент).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 xml:space="preserve">А. А. </w:t>
      </w:r>
      <w:proofErr w:type="spellStart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Гиваргизов</w:t>
      </w:r>
      <w:proofErr w:type="spellEnd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«Контрольный диктант».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Лишь слову жизнь дана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Родной язык, родная речь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(не  менее  двух).  Например:  И.  А.  Бунин «Слово», В. Г.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Гордейчев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«Родная речь» и др.</w:t>
      </w:r>
    </w:p>
    <w:p w:rsid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6 КЛАСС</w:t>
      </w:r>
    </w:p>
    <w:p w:rsidR="00687294" w:rsidRPr="00687294" w:rsidRDefault="00687294" w:rsidP="00687294">
      <w:pPr>
        <w:shd w:val="clear" w:color="auto" w:fill="FFFFFF"/>
        <w:spacing w:after="0" w:line="240" w:lineRule="auto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1. Россия — Родина моя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Преданья старины глубокой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Богатыри и богатырство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Былины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(одна былина по выбору). Например: «Илья Муромец и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Святогор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Былинные сюжеты и герои в русской литературе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одного). Например: И. А. Бунин «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Святогор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Илья».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М. М. Пришвин.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«Певец былин».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Города земли русской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Русский Север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 xml:space="preserve">С. Г. </w:t>
      </w:r>
      <w:proofErr w:type="spellStart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Писахов</w:t>
      </w:r>
      <w:proofErr w:type="spellEnd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 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«Ледяна колокольня» (не менее одной главы по выбору, например: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«Морожены песни»).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Б. В. Шергин.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«Поморские были и сказания» (не менее двух глав по выбору, например: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«Детство в Архангельске», «Миша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Ласкин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»).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Родные просторы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Зима в русской поэзии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И. С. Никитин «Встреча Зимы», А. А. Блок «Снег да снег. Всю избу занесло…», Н. М. Рубцов «Первый снег»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По мотивам русских сказок о зиме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Е. Л. Шварц.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«Два брата».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2. Русские традиции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Праздники русского мира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Масленица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М. Ю. Лермонтов «Посреди небесных тел…», А. Д. Дементьев «Прощёное воскресенье»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А. П. Чехов.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«Блины».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Тэффи.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«Блины».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Тепло родного дома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В</w:t>
      </w:r>
      <w:proofErr w:type="gramEnd"/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сюду родимую Русь узнаю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одного). Например: В. А. Рождественский «Русская природа»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К. Г. Паустовский.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«Заботливый цветок».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Ю. В. Бондарев.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«Поздним вечером».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3. Русский характер — русская душа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Н</w:t>
      </w:r>
      <w:proofErr w:type="gramEnd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е до ордена — была бы Родина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Оборона Севастополя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(не менее трех). Например: А. Н.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Апухтин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«Солдатская песня о Севастополе», А. А. Фет «Севастопольское братское кладбище»,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Рюрик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Ивнев «Севастополь»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Загадки русской души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Чудеса нужно делать своими руками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одного). Например: Ф. И. Тютчев «Чему бы жизнь нас ни учила…»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Н. С. Лесков.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«Неразменный рубль».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В. П. Астафьев.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«Бабушка с малиной».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О ваших ровесниках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Реальность и мечты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Р. П. Погодин.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«Кирпичные острова» (рассказы «Как я с ним познакомился», «Кирпичные острова»).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Е. С. Велтистов.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«Миллион и один день каникул» (один фрагмент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Лишь слову жизнь дана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Н</w:t>
      </w:r>
      <w:proofErr w:type="gramEnd"/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а русском дышим языке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(не менее двух). Например: К. Д. Бальмонт «Русский язык», Ю. П.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Мориц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«Язык обид — язык не русский…» и др.</w:t>
      </w:r>
    </w:p>
    <w:p w:rsid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687294" w:rsidRPr="00687294" w:rsidRDefault="00687294" w:rsidP="00687294">
      <w:pPr>
        <w:shd w:val="clear" w:color="auto" w:fill="FFFFFF"/>
        <w:spacing w:after="0" w:line="240" w:lineRule="auto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1. Россия — Родина моя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Преданья старины глубокой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Русские народные песни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Исторические и лирические песни (не менее двух). Например: «На заре то было, братцы, на утренней…», «Ах вы, ветры, ветры буйные…»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Фольклорные сюжеты и мотивы в русской литературе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А. С. Пушкин.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«Песни о Стеньке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Разине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 (песня 1).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И. З. Суриков «Я ли в поле да не травушка была…», А. К. Толстой «Моя душа летит приветом…»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Города земли русской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Сибирский край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В. Г. Распутин.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«Сибирь, Сибирь…» (одна глава по выбору, например «Тобольск»).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А. И. Солженицын.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«Колокол Углича».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Родные просторы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Русское поле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И. С. Никитин «Поле», И. А. Гофф «Русское поле»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Д. В. Григорович.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«Пахарь» (не менее одной главы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lastRenderedPageBreak/>
        <w:t>Раздел 2. Русские традиции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Праздники русского мира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Пасха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(не менее двух). Например: К. Д. Бальмонт «Благовещенье в Москве», А. С. Хомяков «Кремлевская заутреня на Пасху», А. А. Фет «Христос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Воскресе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!» (П. П. Боткину).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А. П. Чехов.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«Казак».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Тепло родного дома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Русские мастера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В. А. Солоухин.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«Камешки на ладони» (не менее двух миниатюр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Ф. А. Абрамов.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«Дом» (один фрагмент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одного). Например: Р. И. Рождественский «О мастерах»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3. Русский характер — русская душа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Н</w:t>
      </w:r>
      <w:proofErr w:type="gramEnd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е до ордена — была бы Родина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На Первой мировой войне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С. М. Городецкий «Воздушный витязь», Н. С. Гумилёв «Наступление», «Война»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М. М. Пришвин.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Голубая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стрекоза».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Загадки русской души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Долюшка женская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(не менее двух). Например: Ф. И. Тютчев «Русской женщине», Н. А. Некрасов «Внимая ужасам войны…», Ю. В.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Друнина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 «И  откуда  вдруг  берутся  силы…», В. М.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Тушнова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«Вот говорят: Россия…»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Ф. А. Абрамов.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«Золотые руки».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О ваших ровесниках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Взрослые детские проблемы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А. С. Игнатова.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«Джинн Сева».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 xml:space="preserve">Н. Н. </w:t>
      </w:r>
      <w:proofErr w:type="spellStart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Назаркин</w:t>
      </w:r>
      <w:proofErr w:type="spellEnd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«Изумрудная рыбка» (не менее двух глав по выбору, например, «Изумрудная рыбка», «Ах, миледи!», «Про личную жизнь»).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Лишь слову жизнь дана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Такого языка на свете не бывало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одного). Например: Вс. Рождественский «В родной поэзии совсем не старовер…» и др.</w:t>
      </w:r>
    </w:p>
    <w:p w:rsid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687294" w:rsidRPr="00687294" w:rsidRDefault="00687294" w:rsidP="00687294">
      <w:pPr>
        <w:shd w:val="clear" w:color="auto" w:fill="FFFFFF"/>
        <w:spacing w:after="0" w:line="240" w:lineRule="auto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1. Россия — Родина моя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Легендарный герой земли русской Иван Сусанин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одного). Например: С. Н. Марков «Сусанин», О. А. Ильина «Во время грозного и злого поединка…»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П. Н. Полевой.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«Избранник Божий» (не менее двух глав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Города земли русской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П</w:t>
      </w:r>
      <w:proofErr w:type="gramEnd"/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о Золотому кольцу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трёх). Например: Ф. К. Сологуб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«Сквозь туман едва заметный…», М. А. Кузмин «Я знаю вас не понаслышке…», И. И. Кобзев «Поездка в Суздаль», В. А. Степанов «Золотое кольцо»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Родные просторы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Волга — русская река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Русские народные песни о Волге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(одна по выбору). Например: «Уж ты, Волга-река, Волга-матушка!..», «Вниз по матушке по Волге…»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Н. А. Некрасов «Люблю я краткой той поры…» (из поэмы «Горе старого Наума»), В. С. Высоцкий «Песня о Волге»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В. В. Розанов.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«Русский Нил» (один фрагмент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2. Русские традиции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Праздники русского мира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Троица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(не  менее  двух).  Например:  И.  А.  Бунин «Троица», С. А. Есенин «Троицыно утро, утренний канон…», Н. И.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Рыленков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«Возможно ль высказать без слов…»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И. А. Новиков.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«Троицкая кукушка».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Тепло родного дома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Родство душ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Ф. А. Абрамов.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«Валенки».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Т. В. Михеева.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«Не предавай меня!» (две главы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3. Русский характер — русская душа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Н</w:t>
      </w:r>
      <w:proofErr w:type="gramEnd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е до ордена — была бы Родина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Дети на войне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 xml:space="preserve">Э. Н. </w:t>
      </w:r>
      <w:proofErr w:type="spellStart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Веркин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«Облачный полк» (не менее двух глав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Загадки русской души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Сеятель твой и хранитель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И. С. Тургенев.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«Сфинкс».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Ф. М. Достоевский.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«Мужик Марей».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О ваших ровесниках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lastRenderedPageBreak/>
        <w:t>Пора взросления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Б. Л. Васильев.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«Завтра была война» (не менее одной главы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Г. Н. Щербакова.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«Вам и не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снилось» (не менее одной главы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Лишь слову жизнь дана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Язык поэзии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одного). Например: И. Ф. Анненский «Третий мучительный сонет»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 xml:space="preserve">Дон </w:t>
      </w:r>
      <w:proofErr w:type="spellStart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Аминадо</w:t>
      </w:r>
      <w:proofErr w:type="spellEnd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«Наука стихосложения».</w:t>
      </w:r>
    </w:p>
    <w:p w:rsid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687294" w:rsidRPr="00687294" w:rsidRDefault="00687294" w:rsidP="00687294">
      <w:pPr>
        <w:shd w:val="clear" w:color="auto" w:fill="FFFFFF"/>
        <w:spacing w:line="240" w:lineRule="auto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1. Россия — Родина моя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Преданья старины глубокой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Гроза двенадцатого года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Русские народные песни об Отечественной войне 1812 года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(не менее одной). Например: «Как не две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тученьки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 две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грозныя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…»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(не менее двух). Например: В. А. Жуковский «Певец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стане русских воинов» (в сокращении), А. С. Пушкин «Полководец», «Бородинская годовщина», М. И. Цветаева «Генералам двенадцатого года»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И. И. Лажечников.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«Новобранец 1812 года» (один фрагмент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Города земли русской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Петербург в русской литературе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(не менее трёх). Например: А. С. Пушкин «Город пышный, город бедный…», О. Э. Мандельштам «Петербургские строфы», А. А. Ахматова «Стихи о Петербурге» («Вновь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Исакий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облаченьи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…»), Д. С. Самойлов «Над Невой» («Весь город в плавных разворотах…»)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Л. В. Успенский.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«Записки старого петербуржца» (одна глава по выбору, например, «Фонарики-сударики»).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Родные просторы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Степь раздольная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Русские народные песни о степи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(одна по выбору). Например: «Уж ты, степь ли моя, степь Моздокская…», «Ах ты, степь широкая…»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П. А. Вяземский «Степь», И. З. Суриков «В степи»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А. П. Чехов.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«Степь» (один фрагмент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2. Русские традиции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Праздники русского мира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 xml:space="preserve">Августовские </w:t>
      </w:r>
      <w:proofErr w:type="spellStart"/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Спасы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(не менее трёх). Например: К. Д. Бальмонт «Первый спас», Б. А. Ахмадулина «Ночь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упаданья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яблок», Е. А. Евтушенко «Само упало яблоко с небес…»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Е. И. Носов.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«Яблочный спас».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Тепло родного дома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Родительский дом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А. П. Платонов.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«На заре туманной юности» (две главы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В. П. Астафьев.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«Далёкая и близкая сказка» (рассказ из повести «Последний поклон»).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Раздел 3. Русский характер — русская душа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Н</w:t>
      </w:r>
      <w:proofErr w:type="gramEnd"/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е до ордена — была бы Родина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Великая Отечественная война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(не менее двух). Например: Н. П. Майоров «Мы», М. В.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Кульчицкий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«Мечтатель, фантазёр,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лентяй-завистник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!..» и др.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Ю. М. Нагибин.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«Ваганов».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Е. И. Носов.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«Переправа».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Загадки русской души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Судьбы русских эмигрантов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Б. К. Зайцев.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«Лёгкое бремя».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А. Т. Аверченко.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«Русское искусство».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О ваших ровесниках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Прощание с детством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Ю. И. Коваль.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«От Красных ворот» (не менее одного фрагмента по выбору).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Лишь слову жизнь дана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i/>
          <w:iCs/>
          <w:color w:val="000000"/>
          <w:sz w:val="20"/>
          <w:lang w:eastAsia="ru-RU"/>
        </w:rPr>
        <w:t>«Припадаю к великой реке…»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lang w:eastAsia="ru-RU"/>
        </w:rPr>
        <w:t>Стихотворения 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(не менее двух). Например: И. А. Бродский «Мой народ», С. А.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Каргашин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«Я — русский! Спасибо, Господи!..» и др.</w:t>
      </w: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6601A" w:rsidRDefault="0046601A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6601A" w:rsidRDefault="0046601A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6601A" w:rsidRDefault="0046601A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6601A" w:rsidRDefault="0046601A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6601A" w:rsidRDefault="0046601A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6601A" w:rsidRDefault="0046601A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6601A" w:rsidRDefault="0046601A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P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учебного предмета «Родная литература (русская)» в основной школе направлено на достижение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следующих личностных,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результатов.</w:t>
      </w: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         </w:t>
      </w:r>
      <w:proofErr w:type="gramEnd"/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   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   </w:t>
      </w:r>
    </w:p>
    <w:p w:rsidR="00687294" w:rsidRPr="00687294" w:rsidRDefault="00687294" w:rsidP="006872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87294" w:rsidRPr="00687294" w:rsidRDefault="00687294" w:rsidP="006872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687294" w:rsidRPr="00687294" w:rsidRDefault="00687294" w:rsidP="006872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</w:t>
      </w:r>
    </w:p>
    <w:p w:rsidR="00687294" w:rsidRPr="00687294" w:rsidRDefault="00687294" w:rsidP="006872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роли различных социальных институтов в жизни человека;</w:t>
      </w:r>
    </w:p>
    <w:p w:rsidR="00687294" w:rsidRPr="00687294" w:rsidRDefault="00687294" w:rsidP="006872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многоконфессиональном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обществе;</w:t>
      </w:r>
    </w:p>
    <w:p w:rsidR="00687294" w:rsidRPr="00687294" w:rsidRDefault="00687294" w:rsidP="006872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</w:t>
      </w:r>
    </w:p>
    <w:p w:rsidR="00687294" w:rsidRPr="00687294" w:rsidRDefault="00687294" w:rsidP="006872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87294" w:rsidRPr="00687294" w:rsidRDefault="00687294" w:rsidP="006872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гуманитарной деятельности (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помощь людям, нуждающимся в ней);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</w:t>
      </w: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 </w:t>
      </w:r>
    </w:p>
    <w:p w:rsidR="00687294" w:rsidRPr="00687294" w:rsidRDefault="00687294" w:rsidP="006872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многоконфессиональном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87294" w:rsidRPr="00687294" w:rsidRDefault="00687294" w:rsidP="006872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687294" w:rsidRPr="00687294" w:rsidRDefault="00687294" w:rsidP="006872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687294" w:rsidRPr="00687294" w:rsidRDefault="00687294" w:rsidP="006872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</w:t>
      </w:r>
    </w:p>
    <w:p w:rsidR="00687294" w:rsidRPr="00687294" w:rsidRDefault="00687294" w:rsidP="006872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687294" w:rsidRPr="00687294" w:rsidRDefault="00687294" w:rsidP="006872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687294" w:rsidRPr="00687294" w:rsidRDefault="00687294" w:rsidP="006872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 </w:t>
      </w:r>
    </w:p>
    <w:p w:rsidR="00687294" w:rsidRPr="00687294" w:rsidRDefault="00687294" w:rsidP="006872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687294" w:rsidRPr="00687294" w:rsidRDefault="00687294" w:rsidP="006872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687294" w:rsidRPr="00687294" w:rsidRDefault="00687294" w:rsidP="006872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87294" w:rsidRPr="00687294" w:rsidRDefault="00687294" w:rsidP="006872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жизни; </w:t>
      </w:r>
    </w:p>
    <w:p w:rsidR="00687294" w:rsidRPr="00687294" w:rsidRDefault="00687294" w:rsidP="006872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687294" w:rsidRPr="00687294" w:rsidRDefault="00687294" w:rsidP="006872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 </w:t>
      </w:r>
    </w:p>
    <w:p w:rsidR="00687294" w:rsidRPr="00687294" w:rsidRDefault="00687294" w:rsidP="006872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интернет-среде</w:t>
      </w:r>
      <w:proofErr w:type="spellEnd"/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</w:p>
    <w:p w:rsidR="00687294" w:rsidRPr="00687294" w:rsidRDefault="00687294" w:rsidP="006872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87294" w:rsidRPr="00687294" w:rsidRDefault="00687294" w:rsidP="006872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687294" w:rsidRPr="00687294" w:rsidRDefault="00687294" w:rsidP="006872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87294" w:rsidRPr="00687294" w:rsidRDefault="00687294" w:rsidP="006872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навыка рефлексии, признание своего права на ошибку и такого же права другого человека; 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687294" w:rsidRPr="00687294" w:rsidRDefault="00687294" w:rsidP="006872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87294" w:rsidRPr="00687294" w:rsidRDefault="00687294" w:rsidP="006872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 </w:t>
      </w:r>
    </w:p>
    <w:p w:rsidR="00687294" w:rsidRPr="00687294" w:rsidRDefault="00687294" w:rsidP="006872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687294" w:rsidRPr="00687294" w:rsidRDefault="00687294" w:rsidP="006872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 </w:t>
      </w:r>
    </w:p>
    <w:p w:rsidR="00687294" w:rsidRPr="00687294" w:rsidRDefault="00687294" w:rsidP="006872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деятельности; </w:t>
      </w:r>
    </w:p>
    <w:p w:rsidR="00687294" w:rsidRPr="00687294" w:rsidRDefault="00687294" w:rsidP="006872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     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687294" w:rsidRPr="00687294" w:rsidRDefault="00687294" w:rsidP="006872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687294" w:rsidRPr="00687294" w:rsidRDefault="00687294" w:rsidP="006872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687294" w:rsidRPr="00687294" w:rsidRDefault="00687294" w:rsidP="006872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действий, приносящих вред окружающей среде; </w:t>
      </w:r>
    </w:p>
    <w:p w:rsidR="00687294" w:rsidRPr="00687294" w:rsidRDefault="00687294" w:rsidP="006872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среды; </w:t>
      </w:r>
    </w:p>
    <w:p w:rsidR="00687294" w:rsidRPr="00687294" w:rsidRDefault="00687294" w:rsidP="006872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687294" w:rsidRPr="00687294" w:rsidRDefault="00687294" w:rsidP="006872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 </w:t>
      </w:r>
    </w:p>
    <w:p w:rsidR="00687294" w:rsidRPr="00687294" w:rsidRDefault="00687294" w:rsidP="006872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 </w:t>
      </w:r>
    </w:p>
    <w:p w:rsidR="00687294" w:rsidRPr="00687294" w:rsidRDefault="00687294" w:rsidP="006872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результаты, обеспечивающие </w:t>
      </w: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адаптацию </w:t>
      </w:r>
      <w:proofErr w:type="gramStart"/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обучающегося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 изменяющимся условиям социальной и природной среды:</w:t>
      </w:r>
    </w:p>
    <w:p w:rsidR="00687294" w:rsidRPr="00687294" w:rsidRDefault="00687294" w:rsidP="006872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    </w:t>
      </w:r>
    </w:p>
    <w:p w:rsidR="00687294" w:rsidRPr="00687294" w:rsidRDefault="00687294" w:rsidP="006872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способность обучающихся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взаимодействию в условиях неопределённости, открытость опыту и знаниям других;</w:t>
      </w:r>
    </w:p>
    <w:p w:rsidR="00687294" w:rsidRPr="00687294" w:rsidRDefault="00687294" w:rsidP="006872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687294" w:rsidRPr="00687294" w:rsidRDefault="00687294" w:rsidP="006872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687294" w:rsidRPr="00687294" w:rsidRDefault="00687294" w:rsidP="006872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687294" w:rsidRPr="00687294" w:rsidRDefault="00687294" w:rsidP="006872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:rsidR="00687294" w:rsidRPr="00687294" w:rsidRDefault="00687294" w:rsidP="006872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87294" w:rsidRPr="00687294" w:rsidRDefault="00687294" w:rsidP="006872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Овладение универсальными учебными </w:t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познавательными действиями.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687294" w:rsidRPr="00687294" w:rsidRDefault="00687294" w:rsidP="006872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(явлений);</w:t>
      </w:r>
    </w:p>
    <w:p w:rsidR="00687294" w:rsidRPr="00687294" w:rsidRDefault="00687294" w:rsidP="006872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87294" w:rsidRPr="00687294" w:rsidRDefault="00687294" w:rsidP="006872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687294" w:rsidRPr="00687294" w:rsidRDefault="00687294" w:rsidP="006872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дефициты информации, данных, необходимых для решения поставленной задачи;</w:t>
      </w:r>
    </w:p>
    <w:p w:rsidR="00687294" w:rsidRPr="00687294" w:rsidRDefault="00687294" w:rsidP="006872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87294" w:rsidRPr="00687294" w:rsidRDefault="00687294" w:rsidP="006872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687294" w:rsidRPr="00687294" w:rsidRDefault="00687294" w:rsidP="006872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687294" w:rsidRPr="00687294" w:rsidRDefault="00687294" w:rsidP="006872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87294" w:rsidRPr="00687294" w:rsidRDefault="00687294" w:rsidP="006872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87294" w:rsidRPr="00687294" w:rsidRDefault="00687294" w:rsidP="006872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87294" w:rsidRPr="00687294" w:rsidRDefault="00687294" w:rsidP="006872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687294" w:rsidRPr="00687294" w:rsidRDefault="00687294" w:rsidP="006872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687294" w:rsidRPr="00687294" w:rsidRDefault="00687294" w:rsidP="006872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687294" w:rsidRPr="00687294" w:rsidRDefault="00687294" w:rsidP="006872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87294" w:rsidRPr="00687294" w:rsidRDefault="00687294" w:rsidP="006872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87294" w:rsidRPr="00687294" w:rsidRDefault="00687294" w:rsidP="006872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87294" w:rsidRPr="00687294" w:rsidRDefault="00687294" w:rsidP="006872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87294" w:rsidRPr="00687294" w:rsidRDefault="00687294" w:rsidP="006872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87294" w:rsidRPr="00687294" w:rsidRDefault="00687294" w:rsidP="006872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</w:t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коммуникативными действиями.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1) Общение:</w:t>
      </w:r>
    </w:p>
    <w:p w:rsidR="00687294" w:rsidRPr="00687294" w:rsidRDefault="00687294" w:rsidP="006872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 </w:t>
      </w:r>
    </w:p>
    <w:p w:rsidR="00687294" w:rsidRPr="00687294" w:rsidRDefault="00687294" w:rsidP="006872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 </w:t>
      </w:r>
    </w:p>
    <w:p w:rsidR="00687294" w:rsidRPr="00687294" w:rsidRDefault="00687294" w:rsidP="006872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</w:p>
    <w:p w:rsidR="00687294" w:rsidRPr="00687294" w:rsidRDefault="00687294" w:rsidP="006872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 </w:t>
      </w:r>
    </w:p>
    <w:p w:rsidR="00687294" w:rsidRPr="00687294" w:rsidRDefault="00687294" w:rsidP="006872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 </w:t>
      </w:r>
    </w:p>
    <w:p w:rsidR="00687294" w:rsidRPr="00687294" w:rsidRDefault="00687294" w:rsidP="006872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687294" w:rsidRPr="00687294" w:rsidRDefault="00687294" w:rsidP="006872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 </w:t>
      </w:r>
    </w:p>
    <w:p w:rsidR="00687294" w:rsidRPr="00687294" w:rsidRDefault="00687294" w:rsidP="006872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2) Совместная деятельность:</w:t>
      </w:r>
    </w:p>
    <w:p w:rsidR="00687294" w:rsidRPr="00687294" w:rsidRDefault="00687294" w:rsidP="006872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87294" w:rsidRPr="00687294" w:rsidRDefault="00687294" w:rsidP="006872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</w:r>
    </w:p>
    <w:p w:rsidR="00687294" w:rsidRPr="00687294" w:rsidRDefault="00687294" w:rsidP="006872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уметь обобщать мнения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нескольких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687294" w:rsidRPr="00687294" w:rsidRDefault="00687294" w:rsidP="006872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 </w:t>
      </w:r>
    </w:p>
    <w:p w:rsidR="00687294" w:rsidRPr="00687294" w:rsidRDefault="00687294" w:rsidP="006872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 </w:t>
      </w:r>
    </w:p>
    <w:p w:rsidR="00687294" w:rsidRPr="00687294" w:rsidRDefault="00687294" w:rsidP="006872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 </w:t>
      </w:r>
    </w:p>
    <w:p w:rsidR="00687294" w:rsidRPr="00687294" w:rsidRDefault="00687294" w:rsidP="006872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Овладение универсальными учебными </w:t>
      </w:r>
      <w:r w:rsidRPr="0068729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регулятивными действиями.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1) Самоорганизация:</w:t>
      </w:r>
    </w:p>
    <w:p w:rsidR="00687294" w:rsidRPr="00687294" w:rsidRDefault="00687294" w:rsidP="0068729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 </w:t>
      </w:r>
    </w:p>
    <w:p w:rsidR="00687294" w:rsidRPr="00687294" w:rsidRDefault="00687294" w:rsidP="0068729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 </w:t>
      </w:r>
    </w:p>
    <w:p w:rsidR="00687294" w:rsidRPr="00687294" w:rsidRDefault="00687294" w:rsidP="0068729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 </w:t>
      </w:r>
    </w:p>
    <w:p w:rsidR="00687294" w:rsidRPr="00687294" w:rsidRDefault="00687294" w:rsidP="0068729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 </w:t>
      </w:r>
    </w:p>
    <w:p w:rsidR="00687294" w:rsidRPr="00687294" w:rsidRDefault="00687294" w:rsidP="0068729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2) Самоконтроль:</w:t>
      </w:r>
    </w:p>
    <w:p w:rsidR="00687294" w:rsidRPr="00687294" w:rsidRDefault="00687294" w:rsidP="006872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 </w:t>
      </w:r>
    </w:p>
    <w:p w:rsidR="00687294" w:rsidRPr="00687294" w:rsidRDefault="00687294" w:rsidP="006872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 </w:t>
      </w:r>
    </w:p>
    <w:p w:rsidR="00687294" w:rsidRPr="00687294" w:rsidRDefault="00687294" w:rsidP="006872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 </w:t>
      </w:r>
    </w:p>
    <w:p w:rsidR="00687294" w:rsidRPr="00687294" w:rsidRDefault="00687294" w:rsidP="006872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позитивное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произошедшей ситуации; </w:t>
      </w:r>
    </w:p>
    <w:p w:rsidR="00687294" w:rsidRPr="00687294" w:rsidRDefault="00687294" w:rsidP="006872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 </w:t>
      </w:r>
    </w:p>
    <w:p w:rsidR="00687294" w:rsidRPr="00687294" w:rsidRDefault="00687294" w:rsidP="006872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3) Эмоциональный интеллект:</w:t>
      </w:r>
    </w:p>
    <w:p w:rsidR="00687294" w:rsidRPr="00687294" w:rsidRDefault="00687294" w:rsidP="006872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</w:t>
      </w:r>
    </w:p>
    <w:p w:rsidR="00687294" w:rsidRPr="00687294" w:rsidRDefault="00687294" w:rsidP="006872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 </w:t>
      </w:r>
    </w:p>
    <w:p w:rsidR="00687294" w:rsidRPr="00687294" w:rsidRDefault="00687294" w:rsidP="006872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 </w:t>
      </w:r>
    </w:p>
    <w:p w:rsidR="00687294" w:rsidRPr="00687294" w:rsidRDefault="00687294" w:rsidP="006872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эмоций.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4) Принятие себя и других:</w:t>
      </w:r>
    </w:p>
    <w:p w:rsidR="00687294" w:rsidRPr="00687294" w:rsidRDefault="00687294" w:rsidP="006872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 </w:t>
      </w:r>
    </w:p>
    <w:p w:rsidR="00687294" w:rsidRPr="00687294" w:rsidRDefault="00687294" w:rsidP="006872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признавать своё право на ошибку и такое же право </w:t>
      </w: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другого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</w:p>
    <w:p w:rsidR="00687294" w:rsidRPr="00687294" w:rsidRDefault="00687294" w:rsidP="006872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</w:p>
    <w:p w:rsidR="00687294" w:rsidRPr="00687294" w:rsidRDefault="00687294" w:rsidP="006872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открытость себе и другим; </w:t>
      </w:r>
    </w:p>
    <w:p w:rsidR="00687294" w:rsidRPr="00687294" w:rsidRDefault="00687294" w:rsidP="006872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6 КЛАСС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  <w:proofErr w:type="gramEnd"/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1)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3)иметь понятие о русском национальном характере, истоках русского патриотизма и героизма в произведениях о защите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</w:t>
      </w:r>
      <w:proofErr w:type="gram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самостоятельно отбирать произведения для внеклассного чтения;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русских людей;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иметь понятие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потомку;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687294" w:rsidRPr="00687294" w:rsidRDefault="00687294" w:rsidP="00687294">
      <w:pPr>
        <w:shd w:val="clear" w:color="auto" w:fill="FFFFFF"/>
        <w:spacing w:before="240" w:after="120" w:line="240" w:lineRule="atLeast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2) 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</w:t>
      </w:r>
      <w:proofErr w:type="spellStart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Спасах</w:t>
      </w:r>
      <w:proofErr w:type="spellEnd"/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о родительском доме как вечной ценности;</w:t>
      </w:r>
      <w:proofErr w:type="gramEnd"/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:rsidR="00687294" w:rsidRPr="00687294" w:rsidRDefault="00687294" w:rsidP="00687294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687294" w:rsidRPr="00687294" w:rsidRDefault="00687294" w:rsidP="00687294">
      <w:pPr>
        <w:shd w:val="clear" w:color="auto" w:fill="FFFFFF"/>
        <w:spacing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8729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521BB8" w:rsidRDefault="00521BB8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contextualSpacing/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Pr="00687294" w:rsidRDefault="0046601A" w:rsidP="006872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</w:t>
      </w:r>
      <w:r w:rsidR="00687294" w:rsidRPr="0068729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ЕМАТИЧЕСКОЕ ПЛАНИРОВАНИЕ </w:t>
      </w:r>
      <w:r w:rsidR="0068729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5 класс</w:t>
      </w:r>
    </w:p>
    <w:tbl>
      <w:tblPr>
        <w:tblW w:w="9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2112"/>
        <w:gridCol w:w="635"/>
        <w:gridCol w:w="927"/>
        <w:gridCol w:w="995"/>
        <w:gridCol w:w="3302"/>
        <w:gridCol w:w="1229"/>
      </w:tblGrid>
      <w:tr w:rsidR="001167DE" w:rsidRPr="00687294" w:rsidTr="001167DE"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3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Электронные (цифровые) образовательные ресурсы</w:t>
            </w:r>
          </w:p>
        </w:tc>
      </w:tr>
      <w:tr w:rsidR="001167DE" w:rsidRPr="00687294" w:rsidTr="001167DE"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контрольные работы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практические работы</w:t>
            </w:r>
          </w:p>
        </w:tc>
        <w:tc>
          <w:tcPr>
            <w:tcW w:w="3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DE" w:rsidRPr="00687294" w:rsidTr="00B82379">
        <w:tc>
          <w:tcPr>
            <w:tcW w:w="9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Раздел 1. РОССИЯ — РОДИНА МОЯ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5ч</w:t>
            </w:r>
          </w:p>
        </w:tc>
      </w:tr>
      <w:tr w:rsidR="001167DE" w:rsidRPr="00687294" w:rsidTr="001167D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Преданья старины глубокой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4A785F" w:rsidRDefault="001167DE" w:rsidP="0046601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внимание </w:t>
            </w: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1167DE" w:rsidRPr="004A785F" w:rsidRDefault="001167DE" w:rsidP="0046601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7DE" w:rsidRPr="00687294" w:rsidRDefault="001167DE" w:rsidP="00381CE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http://window.edu.ru/</w:t>
            </w:r>
          </w:p>
        </w:tc>
      </w:tr>
      <w:tr w:rsidR="001167DE" w:rsidRPr="00687294" w:rsidTr="001167D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Города земли русской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DE" w:rsidRPr="00687294" w:rsidTr="001167DE">
        <w:trPr>
          <w:trHeight w:val="190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Родные просторы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DE" w:rsidRPr="00687294" w:rsidTr="00CC3701">
        <w:tc>
          <w:tcPr>
            <w:tcW w:w="9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Раздел 2. РУССКИЕ ТРАДИЦИИ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5ч</w:t>
            </w:r>
          </w:p>
        </w:tc>
      </w:tr>
      <w:tr w:rsidR="001167DE" w:rsidRPr="00687294" w:rsidTr="001167D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Праздники русского мира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381CE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: дискуссии, которые дают обучающимся возможность приобрести опыт ведения конструктивного диалога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http://window.edu.ru/</w:t>
            </w:r>
          </w:p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http://window.edu.ru/</w:t>
            </w:r>
          </w:p>
        </w:tc>
      </w:tr>
      <w:tr w:rsidR="001167DE" w:rsidRPr="00687294" w:rsidTr="001167D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2..2.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Тепло родного дома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DE" w:rsidRPr="00687294" w:rsidTr="00CA5802">
        <w:tc>
          <w:tcPr>
            <w:tcW w:w="9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Раздел 3. РУССКИЙ ХАРАКТЕР — РУССКАЯ ДУША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5ч</w:t>
            </w:r>
          </w:p>
        </w:tc>
      </w:tr>
      <w:tr w:rsidR="001167DE" w:rsidRPr="00687294" w:rsidTr="001167D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до ордена — была бы Родина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4A785F" w:rsidRDefault="001167DE" w:rsidP="0046601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http://window.edu.ru/</w:t>
            </w:r>
          </w:p>
        </w:tc>
      </w:tr>
      <w:tr w:rsidR="001167DE" w:rsidRPr="00687294" w:rsidTr="001167D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Загадки русской души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DE" w:rsidRPr="00687294" w:rsidTr="001167D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ваших ровесниках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DE" w:rsidRPr="00687294" w:rsidTr="001167D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Лишь слову жизнь дана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DE" w:rsidRPr="00687294" w:rsidTr="002F79BC">
        <w:tc>
          <w:tcPr>
            <w:tcW w:w="9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Раздел 4. РАЗВИТИЕ РЕЧИ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1ч</w:t>
            </w:r>
          </w:p>
        </w:tc>
      </w:tr>
      <w:tr w:rsidR="001167DE" w:rsidRPr="00687294" w:rsidTr="001167D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устной и письменной речи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Организовывать в рамках урока поощрение учебной/социальной успешности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http://window.edu.ru/</w:t>
            </w:r>
          </w:p>
        </w:tc>
      </w:tr>
      <w:tr w:rsidR="001167DE" w:rsidRPr="00687294" w:rsidTr="00F87F13">
        <w:tc>
          <w:tcPr>
            <w:tcW w:w="9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81CE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Раздел 5. ИТОГОВЫЙ КОНТРОЛЬ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1ч</w:t>
            </w:r>
          </w:p>
        </w:tc>
      </w:tr>
      <w:tr w:rsidR="001167DE" w:rsidRPr="00687294" w:rsidTr="001167D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Организовывать в рамках урока поощрение учебной/социальной успешности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http://window.edu.ru/</w:t>
            </w:r>
          </w:p>
        </w:tc>
      </w:tr>
      <w:tr w:rsidR="001167DE" w:rsidRPr="00687294" w:rsidTr="001167DE">
        <w:trPr>
          <w:gridAfter w:val="2"/>
          <w:wAfter w:w="4531" w:type="dxa"/>
        </w:trPr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7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7DE" w:rsidRPr="00687294" w:rsidRDefault="001167DE" w:rsidP="0068729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1167DE" w:rsidRDefault="001167DE" w:rsidP="006872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87294" w:rsidRPr="00687294" w:rsidRDefault="00687294" w:rsidP="0068729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8729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</w:t>
      </w: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5 класс</w:t>
      </w:r>
    </w:p>
    <w:tbl>
      <w:tblPr>
        <w:tblW w:w="11057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155"/>
        <w:gridCol w:w="752"/>
        <w:gridCol w:w="948"/>
        <w:gridCol w:w="992"/>
        <w:gridCol w:w="1554"/>
        <w:gridCol w:w="998"/>
        <w:gridCol w:w="1134"/>
      </w:tblGrid>
      <w:tr w:rsidR="0046601A" w:rsidRPr="00B750CF" w:rsidTr="0046601A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B75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75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5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5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изучения</w:t>
            </w:r>
          </w:p>
        </w:tc>
      </w:tr>
      <w:tr w:rsidR="0046601A" w:rsidRPr="00B750CF" w:rsidTr="0046601A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Малые жанры фольклора Пословицы и поговорки о  Родине, России, русском народе (не менее пяти произведений). Русские народные и литературные сказки: «Лиса и медведь» (русская народная сказка), К. Г. Паустовский «Дремучий медведь»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Москва в произведениях русских писателей Стихотворения А. С. Пушкин «На тихих берегах Москвы…», М.  Ю.  Лермонтов «Москва, Москва!.. люблю тебя как сын…», Л. Н. Мартынов «Красные ворота» и др.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rPr>
          <w:trHeight w:val="1108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в произведениях русских писателей.</w:t>
            </w:r>
          </w:p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П. Чехов. «В Москве на Трубной площади»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лес. Стихотворения: А. В. Кольцов «Лес», В. А. Рождественский «Берёза», В. А. Солоухин «Седьмую ночь без перерыва…» и др. И. С. Соколов-Микитов. «Русский лес»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лес. Стихотворения: А. В. 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Кольцов «Лес», В. А. Рождественский «Берёза», В. А. Солоухин «Седьмую ночь без перерыва…» и др. И. С. Соколов-Микитов. «Русский лес»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Рождество. Стихотворения: Б. Л. Пастернак «Рождественская звезда» (фрагмент), В. Д. Берестов «Перед Рождеством» и др. А. И. Куприн. «Бедный принц». Н.Д. </w:t>
            </w:r>
            <w:proofErr w:type="spellStart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Телешов</w:t>
            </w:r>
            <w:proofErr w:type="spellEnd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«Ёлка </w:t>
            </w:r>
            <w:proofErr w:type="spellStart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Митрича</w:t>
            </w:r>
            <w:proofErr w:type="spellEnd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Рождество. А. И. Куприн. «Бедный принц». Н.Д. </w:t>
            </w:r>
            <w:proofErr w:type="spellStart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Телешов</w:t>
            </w:r>
            <w:proofErr w:type="spellEnd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«Ёлка </w:t>
            </w:r>
            <w:proofErr w:type="spellStart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Митрича</w:t>
            </w:r>
            <w:proofErr w:type="spellEnd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Рождество. А. И. Куприн. «Бедный принц». Н.Д. </w:t>
            </w:r>
            <w:proofErr w:type="spellStart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Телешов</w:t>
            </w:r>
            <w:proofErr w:type="spellEnd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«Ёлка </w:t>
            </w:r>
            <w:proofErr w:type="spellStart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Митрича</w:t>
            </w:r>
            <w:proofErr w:type="spellEnd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ценности. И. А. Крылов. Басни «Дерево» и др. И. А. Бунин. «Снежный бык». В. И. Белов. «Скворцы»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ценности. И. А. Бунин. «Снежный бык». В. И. Белов. «Скворцы»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года. Стихотворения: Ф. Н. Глинка «Авангардная песнь», Д. В.  Давыдов «Партизан» (отрывок) и др.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Парадоксы русского характера. К. Г. Паустовский. «Похождения жука-носорога» (солдатская сказка). Ю. Я. Яковлев. «Сыновья </w:t>
            </w:r>
            <w:proofErr w:type="spellStart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Пешеходова</w:t>
            </w:r>
            <w:proofErr w:type="spellEnd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Школьные контрольные. К. И. Чуковский. «Серебряный герб» (фрагмент).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Школьные контрольные. </w:t>
            </w:r>
          </w:p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Гиваргизов</w:t>
            </w:r>
            <w:proofErr w:type="spellEnd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«Контрольный диктант»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Родной язык, родная речь Стихотворения: И. А. Бунин «Слово», В. Г. </w:t>
            </w:r>
            <w:proofErr w:type="spellStart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Гордейчев</w:t>
            </w:r>
            <w:proofErr w:type="spellEnd"/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«Родная речь» и др.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речи: "Нравственные уроки 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 литературы"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1A" w:rsidRPr="00B750CF" w:rsidTr="0046601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аттестация: творческая работа (сочинение)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750CF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7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работа: сочинение;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1A" w:rsidRPr="00B750CF" w:rsidRDefault="0046601A" w:rsidP="00B750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294" w:rsidRDefault="00687294" w:rsidP="00687294">
      <w:pPr>
        <w:contextualSpacing/>
      </w:pPr>
    </w:p>
    <w:p w:rsidR="00B750CF" w:rsidRDefault="00B750CF" w:rsidP="00B750C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B750CF" w:rsidRDefault="00B750CF" w:rsidP="00B750C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sectPr w:rsidR="00B750CF" w:rsidSect="00B750CF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E59"/>
    <w:multiLevelType w:val="multilevel"/>
    <w:tmpl w:val="E00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A07F3"/>
    <w:multiLevelType w:val="multilevel"/>
    <w:tmpl w:val="6F6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C48DC"/>
    <w:multiLevelType w:val="multilevel"/>
    <w:tmpl w:val="ED8E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23A89"/>
    <w:multiLevelType w:val="multilevel"/>
    <w:tmpl w:val="FC6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0C44"/>
    <w:multiLevelType w:val="multilevel"/>
    <w:tmpl w:val="767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83DC3"/>
    <w:multiLevelType w:val="multilevel"/>
    <w:tmpl w:val="3760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20D7B"/>
    <w:multiLevelType w:val="multilevel"/>
    <w:tmpl w:val="CB72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94527"/>
    <w:multiLevelType w:val="multilevel"/>
    <w:tmpl w:val="3D1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7044C"/>
    <w:multiLevelType w:val="multilevel"/>
    <w:tmpl w:val="328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20D6F"/>
    <w:multiLevelType w:val="multilevel"/>
    <w:tmpl w:val="18E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B7291"/>
    <w:multiLevelType w:val="multilevel"/>
    <w:tmpl w:val="0F1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066D4F"/>
    <w:multiLevelType w:val="multilevel"/>
    <w:tmpl w:val="9EB6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A0734"/>
    <w:multiLevelType w:val="multilevel"/>
    <w:tmpl w:val="0580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D0132"/>
    <w:multiLevelType w:val="multilevel"/>
    <w:tmpl w:val="F416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D2796"/>
    <w:multiLevelType w:val="multilevel"/>
    <w:tmpl w:val="CF5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02F2F"/>
    <w:multiLevelType w:val="multilevel"/>
    <w:tmpl w:val="C63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23D23"/>
    <w:multiLevelType w:val="multilevel"/>
    <w:tmpl w:val="533E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A5D68"/>
    <w:multiLevelType w:val="multilevel"/>
    <w:tmpl w:val="48D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73121"/>
    <w:multiLevelType w:val="multilevel"/>
    <w:tmpl w:val="E196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7C0956"/>
    <w:multiLevelType w:val="multilevel"/>
    <w:tmpl w:val="9896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16D24"/>
    <w:multiLevelType w:val="multilevel"/>
    <w:tmpl w:val="9E1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6C581E"/>
    <w:multiLevelType w:val="hybridMultilevel"/>
    <w:tmpl w:val="992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A6607"/>
    <w:multiLevelType w:val="multilevel"/>
    <w:tmpl w:val="F090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0"/>
  </w:num>
  <w:num w:numId="5">
    <w:abstractNumId w:val="7"/>
  </w:num>
  <w:num w:numId="6">
    <w:abstractNumId w:val="15"/>
  </w:num>
  <w:num w:numId="7">
    <w:abstractNumId w:val="6"/>
  </w:num>
  <w:num w:numId="8">
    <w:abstractNumId w:val="14"/>
  </w:num>
  <w:num w:numId="9">
    <w:abstractNumId w:val="19"/>
  </w:num>
  <w:num w:numId="10">
    <w:abstractNumId w:val="22"/>
  </w:num>
  <w:num w:numId="11">
    <w:abstractNumId w:val="13"/>
  </w:num>
  <w:num w:numId="12">
    <w:abstractNumId w:val="17"/>
  </w:num>
  <w:num w:numId="13">
    <w:abstractNumId w:val="16"/>
  </w:num>
  <w:num w:numId="14">
    <w:abstractNumId w:val="4"/>
  </w:num>
  <w:num w:numId="15">
    <w:abstractNumId w:val="10"/>
  </w:num>
  <w:num w:numId="16">
    <w:abstractNumId w:val="9"/>
  </w:num>
  <w:num w:numId="17">
    <w:abstractNumId w:val="2"/>
  </w:num>
  <w:num w:numId="18">
    <w:abstractNumId w:val="18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294"/>
    <w:rsid w:val="001167DE"/>
    <w:rsid w:val="001F5800"/>
    <w:rsid w:val="00381CE1"/>
    <w:rsid w:val="0046601A"/>
    <w:rsid w:val="004C55C6"/>
    <w:rsid w:val="00521BB8"/>
    <w:rsid w:val="00687294"/>
    <w:rsid w:val="008E38EE"/>
    <w:rsid w:val="008F0D01"/>
    <w:rsid w:val="00933CDB"/>
    <w:rsid w:val="009B2228"/>
    <w:rsid w:val="00B750CF"/>
    <w:rsid w:val="00D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B8"/>
  </w:style>
  <w:style w:type="paragraph" w:styleId="1">
    <w:name w:val="heading 1"/>
    <w:basedOn w:val="a"/>
    <w:link w:val="10"/>
    <w:uiPriority w:val="9"/>
    <w:qFormat/>
    <w:rsid w:val="00687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7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7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87294"/>
  </w:style>
  <w:style w:type="character" w:styleId="a4">
    <w:name w:val="Strong"/>
    <w:basedOn w:val="a0"/>
    <w:uiPriority w:val="22"/>
    <w:qFormat/>
    <w:rsid w:val="00687294"/>
    <w:rPr>
      <w:b/>
      <w:bCs/>
    </w:rPr>
  </w:style>
  <w:style w:type="character" w:styleId="a5">
    <w:name w:val="Emphasis"/>
    <w:basedOn w:val="a0"/>
    <w:uiPriority w:val="20"/>
    <w:qFormat/>
    <w:rsid w:val="00687294"/>
    <w:rPr>
      <w:i/>
      <w:iCs/>
    </w:rPr>
  </w:style>
  <w:style w:type="paragraph" w:styleId="a6">
    <w:name w:val="No Spacing"/>
    <w:aliases w:val="основа,Без интервала1"/>
    <w:link w:val="a7"/>
    <w:uiPriority w:val="1"/>
    <w:qFormat/>
    <w:rsid w:val="00687294"/>
    <w:pPr>
      <w:spacing w:after="0" w:line="240" w:lineRule="auto"/>
    </w:pPr>
  </w:style>
  <w:style w:type="paragraph" w:styleId="a8">
    <w:name w:val="Body Text"/>
    <w:basedOn w:val="a"/>
    <w:link w:val="a9"/>
    <w:uiPriority w:val="1"/>
    <w:qFormat/>
    <w:rsid w:val="0046601A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46601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660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93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rsid w:val="00933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4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49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08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24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966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97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542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96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489574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29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300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37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651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25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77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51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08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0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48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647223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12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6</cp:revision>
  <dcterms:created xsi:type="dcterms:W3CDTF">2022-08-04T07:51:00Z</dcterms:created>
  <dcterms:modified xsi:type="dcterms:W3CDTF">2022-09-17T07:55:00Z</dcterms:modified>
</cp:coreProperties>
</file>