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C6" w:rsidRDefault="00AC1FE8" w:rsidP="00F213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1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График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контрольных</w:t>
      </w:r>
      <w:r w:rsidR="003E62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проверочных работ</w:t>
      </w:r>
    </w:p>
    <w:p w:rsidR="00AC1FE8" w:rsidRDefault="003E628B" w:rsidP="00AC1FE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 </w:t>
      </w:r>
      <w:r w:rsidR="006C50A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6C50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полугодие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</w:t>
      </w:r>
      <w:r w:rsidR="00810A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AC1FE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-202</w:t>
      </w:r>
      <w:r w:rsidR="00810A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 </w:t>
      </w:r>
      <w:r w:rsidR="00AC1FE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</w:t>
      </w:r>
      <w:r w:rsidR="006C50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ого года </w:t>
      </w:r>
    </w:p>
    <w:p w:rsidR="00810A42" w:rsidRPr="00810A42" w:rsidRDefault="00810A42" w:rsidP="00AC1FE8">
      <w:pPr>
        <w:rPr>
          <w:b/>
          <w:color w:val="000000"/>
          <w:sz w:val="28"/>
          <w:szCs w:val="28"/>
        </w:rPr>
      </w:pPr>
      <w:r w:rsidRPr="00810A42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3E628B" w:rsidRPr="003E628B" w:rsidRDefault="003E628B" w:rsidP="00AC1FE8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2409"/>
        <w:gridCol w:w="3119"/>
        <w:gridCol w:w="2126"/>
      </w:tblGrid>
      <w:tr w:rsidR="00AC1FE8" w:rsidRPr="00EE065A" w:rsidTr="008E1A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8" w:rsidRPr="00EE065A" w:rsidRDefault="00AC1FE8" w:rsidP="004A5D6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8" w:rsidRPr="00EE065A" w:rsidRDefault="00AC1FE8" w:rsidP="00DB1A4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8" w:rsidRPr="00EE065A" w:rsidRDefault="00AC1FE8" w:rsidP="004A5D6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Предмет</w:t>
            </w:r>
            <w:r w:rsidR="00DB1A43" w:rsidRPr="00EE065A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8" w:rsidRPr="00EE065A" w:rsidRDefault="00AC1FE8" w:rsidP="004A5D6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8" w:rsidRPr="00EE065A" w:rsidRDefault="00AC1FE8" w:rsidP="004A5D6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10A42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5в5г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810A42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Pr="00C1051C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Pr="00C1051C" w:rsidRDefault="00810A4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Pr="00C1051C" w:rsidRDefault="00810A42" w:rsidP="00810A4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  <w:tr w:rsidR="00810A42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 </w:t>
            </w:r>
            <w:proofErr w:type="spellStart"/>
            <w:r>
              <w:rPr>
                <w:sz w:val="22"/>
                <w:szCs w:val="22"/>
              </w:rPr>
              <w:t>и.Ю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Гусенкова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810A42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  <w:tr w:rsidR="00810A42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Pr="00EE065A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Белешова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810A42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Pr="00C1051C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  <w:tr w:rsidR="00810A42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3C5C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535A9B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Default="00810A4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2" w:rsidRPr="00EE065A" w:rsidRDefault="00810A4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Белешова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BA0C69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3C5C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535A9B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Н.В.</w:t>
            </w:r>
          </w:p>
        </w:tc>
      </w:tr>
      <w:tr w:rsidR="00BA0C69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3C5C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  <w:tr w:rsidR="00BA0C69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3C5C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  <w:tr w:rsidR="00BA0C69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3C5C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535A9B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945F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 </w:t>
            </w:r>
            <w:proofErr w:type="spellStart"/>
            <w:r>
              <w:rPr>
                <w:sz w:val="22"/>
                <w:szCs w:val="22"/>
              </w:rPr>
              <w:t>и.Ю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Гусенкова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BA0C69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3C5C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535A9B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C1051C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Е.В., Овсянникова С.В.</w:t>
            </w:r>
          </w:p>
        </w:tc>
      </w:tr>
      <w:tr w:rsidR="00BA0C69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EE065A" w:rsidRDefault="00BA0C6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  <w:tr w:rsidR="00BA0C69" w:rsidRPr="00EE065A" w:rsidTr="006A7D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3C5C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EE065A" w:rsidRDefault="00BA0C6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Default="00BA0C6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</w:tbl>
    <w:p w:rsidR="007271C6" w:rsidRDefault="007271C6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57306" w:rsidRPr="00810A42" w:rsidRDefault="00157306" w:rsidP="00157306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810A42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157306" w:rsidRPr="003E628B" w:rsidRDefault="00157306" w:rsidP="0015730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2409"/>
        <w:gridCol w:w="3119"/>
        <w:gridCol w:w="2126"/>
      </w:tblGrid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6" w:rsidRPr="00EE065A" w:rsidRDefault="00157306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6" w:rsidRPr="00EE065A" w:rsidRDefault="00157306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6" w:rsidRPr="00EE065A" w:rsidRDefault="00157306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6" w:rsidRPr="00EE065A" w:rsidRDefault="00157306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6" w:rsidRPr="00EE065A" w:rsidRDefault="00157306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Pr="00C1051C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Pr="00C1051C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Pr="00C1051C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М.В.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6а6б6г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15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15730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Стартовая диагностика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Pr="00C1051C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Непомнящая А.С.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Стартовая диагностика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Pr="00C1051C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Непомнящая А.С.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6б6в6г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452552" w:rsidP="001573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Т</w:t>
            </w:r>
            <w:r w:rsidR="00157306">
              <w:rPr>
                <w:sz w:val="22"/>
                <w:szCs w:val="22"/>
              </w:rPr>
              <w:t>.А., Аксенова А.В.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A150B3" w:rsidP="00A150B3">
            <w:pPr>
              <w:pStyle w:val="a3"/>
              <w:tabs>
                <w:tab w:val="center" w:pos="1096"/>
                <w:tab w:val="right" w:pos="21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 w:rsidR="00157306">
              <w:rPr>
                <w:color w:val="000000"/>
                <w:sz w:val="22"/>
                <w:szCs w:val="22"/>
              </w:rPr>
              <w:t>Русский язык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15730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Pr="00C1051C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М.В.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157306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Pr="00EE065A" w:rsidRDefault="00157306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6" w:rsidRDefault="00157306" w:rsidP="0015730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Белешова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6б6в6г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tabs>
                <w:tab w:val="center" w:pos="1096"/>
                <w:tab w:val="right" w:pos="21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Русский язык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С.В., Антоненко М.В.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6б6в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tabs>
                <w:tab w:val="center" w:pos="1096"/>
                <w:tab w:val="right" w:pos="21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Русский язык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6б6в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tabs>
                <w:tab w:val="center" w:pos="1096"/>
                <w:tab w:val="right" w:pos="21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Русский язык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Pr="00C1051C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М.В.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tabs>
                <w:tab w:val="center" w:pos="1096"/>
                <w:tab w:val="right" w:pos="21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Русский язык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Pr="00C1051C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М.В.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6а6б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</w:tbl>
    <w:p w:rsidR="00157306" w:rsidRDefault="00157306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50B3" w:rsidRPr="00810A42" w:rsidRDefault="00A150B3" w:rsidP="00A150B3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810A42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A150B3" w:rsidRPr="003E628B" w:rsidRDefault="00A150B3" w:rsidP="00A150B3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2409"/>
        <w:gridCol w:w="3119"/>
        <w:gridCol w:w="2126"/>
      </w:tblGrid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3" w:rsidRPr="00EE065A" w:rsidRDefault="00A150B3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3" w:rsidRPr="00EE065A" w:rsidRDefault="00A150B3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3" w:rsidRPr="00EE065A" w:rsidRDefault="00A150B3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3" w:rsidRPr="00EE065A" w:rsidRDefault="00A150B3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3" w:rsidRPr="00EE065A" w:rsidRDefault="00A150B3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150B3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3" w:rsidRDefault="00A150B3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Белешова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F96099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F96099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F96099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Е.В., Лапина Е.В.</w:t>
            </w:r>
          </w:p>
        </w:tc>
      </w:tr>
      <w:tr w:rsidR="00F96099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Белешова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F96099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96099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  <w:p w:rsidR="00F96099" w:rsidRDefault="00F96099" w:rsidP="00F960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F96099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C1051C" w:rsidRDefault="00F96099" w:rsidP="00F96099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F9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F960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F9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F9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7а7б7в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Pr="00C1051C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Pr="00C1051C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Pr="00C1051C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 Т.А.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Pr="00C1051C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3126B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Pr="00C1051C" w:rsidRDefault="003126B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Default="003126B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B2" w:rsidRPr="00C1051C" w:rsidRDefault="003126B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Гусенкова</w:t>
            </w:r>
            <w:proofErr w:type="spellEnd"/>
            <w:r>
              <w:rPr>
                <w:sz w:val="22"/>
                <w:szCs w:val="22"/>
              </w:rPr>
              <w:t xml:space="preserve"> М.В., Борисова И.Ю.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Е.В.,</w:t>
            </w:r>
          </w:p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FE7A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FE7A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Е.В., </w:t>
            </w: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C1051C" w:rsidRDefault="00FE7A01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Default="00FE7A01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Е.В.</w:t>
            </w:r>
          </w:p>
        </w:tc>
      </w:tr>
    </w:tbl>
    <w:p w:rsidR="00A150B3" w:rsidRDefault="00A150B3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E7A01" w:rsidRPr="00810A42" w:rsidRDefault="00FE7A01" w:rsidP="00FE7A01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Pr="00810A42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FE7A01" w:rsidRPr="003E628B" w:rsidRDefault="00FE7A01" w:rsidP="00FE7A01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2409"/>
        <w:gridCol w:w="3119"/>
        <w:gridCol w:w="2126"/>
      </w:tblGrid>
      <w:tr w:rsidR="00FE7A01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Pr="00EE065A" w:rsidRDefault="00FE7A01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Pr="00EE065A" w:rsidRDefault="00FE7A01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Pr="00EE065A" w:rsidRDefault="00FE7A01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Pr="00EE065A" w:rsidRDefault="00FE7A01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1" w:rsidRPr="00EE065A" w:rsidRDefault="00FE7A01" w:rsidP="004525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 w:rsidRPr="00452552">
              <w:rPr>
                <w:sz w:val="22"/>
                <w:szCs w:val="22"/>
              </w:rPr>
              <w:t>Антоненко М.В.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8а8б8в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Белешова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Белешова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Мандрик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8а8б8в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Геометрия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Гусенкова</w:t>
            </w:r>
            <w:proofErr w:type="spellEnd"/>
            <w:r w:rsidRPr="00452552">
              <w:rPr>
                <w:sz w:val="22"/>
                <w:szCs w:val="22"/>
              </w:rPr>
              <w:t xml:space="preserve"> М.В.,</w:t>
            </w:r>
            <w:r>
              <w:t xml:space="preserve"> </w:t>
            </w:r>
            <w:r w:rsidRPr="00452552">
              <w:rPr>
                <w:sz w:val="22"/>
                <w:szCs w:val="22"/>
              </w:rPr>
              <w:t>Давыдова Т.А.,</w:t>
            </w:r>
          </w:p>
          <w:p w:rsidR="00AE6AC2" w:rsidRDefault="00AE6AC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Гусенкова</w:t>
            </w:r>
            <w:proofErr w:type="spellEnd"/>
            <w:r w:rsidRPr="00452552">
              <w:rPr>
                <w:sz w:val="22"/>
                <w:szCs w:val="22"/>
              </w:rPr>
              <w:t xml:space="preserve"> М.В.,</w:t>
            </w:r>
            <w:r>
              <w:t xml:space="preserve"> </w:t>
            </w:r>
            <w:r w:rsidRPr="00452552">
              <w:rPr>
                <w:sz w:val="22"/>
                <w:szCs w:val="22"/>
              </w:rPr>
              <w:t>Давыдова Т.А.,</w:t>
            </w:r>
          </w:p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1A1C4C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52552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Мандрик</w:t>
            </w:r>
            <w:proofErr w:type="spellEnd"/>
            <w:r w:rsidRPr="00452552">
              <w:rPr>
                <w:sz w:val="22"/>
                <w:szCs w:val="22"/>
              </w:rPr>
              <w:t xml:space="preserve"> Н.Ф.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45255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Default="00452552" w:rsidP="0045255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2" w:rsidRPr="00C1051C" w:rsidRDefault="00452552" w:rsidP="0045255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Геометрия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Гусенкова</w:t>
            </w:r>
            <w:proofErr w:type="spellEnd"/>
            <w:r w:rsidRPr="00452552">
              <w:rPr>
                <w:sz w:val="22"/>
                <w:szCs w:val="22"/>
              </w:rPr>
              <w:t xml:space="preserve"> М.В.,</w:t>
            </w:r>
            <w:r>
              <w:t xml:space="preserve"> </w:t>
            </w:r>
            <w:r w:rsidRPr="00452552">
              <w:rPr>
                <w:sz w:val="22"/>
                <w:szCs w:val="22"/>
              </w:rPr>
              <w:t>Давыдова Т.А.,</w:t>
            </w:r>
          </w:p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1A1C4C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8а8б8в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1A1C4C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1A1C4C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E6AC2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Гусенкова</w:t>
            </w:r>
            <w:proofErr w:type="spellEnd"/>
            <w:r w:rsidRPr="00452552">
              <w:rPr>
                <w:sz w:val="22"/>
                <w:szCs w:val="22"/>
              </w:rPr>
              <w:t xml:space="preserve"> М.В.,</w:t>
            </w:r>
            <w:r>
              <w:t xml:space="preserve"> </w:t>
            </w:r>
            <w:r w:rsidRPr="00452552">
              <w:rPr>
                <w:sz w:val="22"/>
                <w:szCs w:val="22"/>
              </w:rPr>
              <w:t>Давыдова Т.А.,</w:t>
            </w:r>
          </w:p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1A1C4C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1A1C4C" w:rsidRPr="00EE065A" w:rsidTr="004525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45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</w:tbl>
    <w:p w:rsidR="00FE7A01" w:rsidRDefault="00FE7A01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1C4C" w:rsidRPr="00810A42" w:rsidRDefault="001A1C4C" w:rsidP="001A1C4C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  <w:r w:rsidRPr="00810A42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1A1C4C" w:rsidRPr="003E628B" w:rsidRDefault="001A1C4C" w:rsidP="001A1C4C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2409"/>
        <w:gridCol w:w="3119"/>
        <w:gridCol w:w="2126"/>
      </w:tblGrid>
      <w:tr w:rsidR="001A1C4C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C" w:rsidRPr="00EE065A" w:rsidRDefault="001A1C4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C" w:rsidRPr="00EE065A" w:rsidRDefault="001A1C4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C" w:rsidRPr="00EE065A" w:rsidRDefault="001A1C4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C" w:rsidRPr="00EE065A" w:rsidRDefault="001A1C4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C" w:rsidRPr="00EE065A" w:rsidRDefault="001A1C4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A1C4C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1A1C4C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452552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Мандрик</w:t>
            </w:r>
            <w:proofErr w:type="spellEnd"/>
            <w:r w:rsidRPr="00452552">
              <w:rPr>
                <w:sz w:val="22"/>
                <w:szCs w:val="22"/>
              </w:rPr>
              <w:t xml:space="preserve"> Н.Ф.</w:t>
            </w:r>
          </w:p>
        </w:tc>
      </w:tr>
      <w:tr w:rsidR="001A1C4C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1A1C4C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</w:p>
        </w:tc>
      </w:tr>
      <w:tr w:rsidR="001A1C4C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AE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9в(</w:t>
            </w:r>
            <w:r w:rsidR="00AE6A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1A1C4C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Pr="00C1051C" w:rsidRDefault="001A1C4C" w:rsidP="00AE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9а9б9в(</w:t>
            </w:r>
            <w:r w:rsidR="00AE6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C" w:rsidRDefault="001A1C4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Изложение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9в(2)9г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9а9б9в 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А.В., Борисова И.Ю.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А.В., Борисова И.Ю.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AE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</w:t>
            </w:r>
            <w:r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Плохих Т.В.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45255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Мандрик</w:t>
            </w:r>
            <w:proofErr w:type="spellEnd"/>
            <w:r w:rsidRPr="00452552">
              <w:rPr>
                <w:sz w:val="22"/>
                <w:szCs w:val="22"/>
              </w:rPr>
              <w:t xml:space="preserve"> Н.Ф.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9в(2)9г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9а9б9в(1)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А.В., Борисова И.Ю.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Аксенова А.В., </w:t>
            </w:r>
            <w:r>
              <w:rPr>
                <w:sz w:val="22"/>
                <w:szCs w:val="22"/>
              </w:rPr>
              <w:lastRenderedPageBreak/>
              <w:t>Борисова И.Ю.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9в(2)9г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9а9б9в(1)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020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  <w:tr w:rsidR="00AE6AC2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Pr="00C1051C" w:rsidRDefault="00AE6AC2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9а9б9в(1)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C2" w:rsidRDefault="00AE6AC2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Плохих Т.В.</w:t>
            </w:r>
          </w:p>
        </w:tc>
      </w:tr>
      <w:tr w:rsidR="00020C09" w:rsidRPr="00EE065A" w:rsidTr="009539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 w:rsidRPr="00FE7A01">
              <w:rPr>
                <w:sz w:val="22"/>
                <w:szCs w:val="22"/>
              </w:rPr>
              <w:t>Алексеева Е.В.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Панагушина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</w:tr>
    </w:tbl>
    <w:p w:rsidR="001A1C4C" w:rsidRDefault="001A1C4C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0C09" w:rsidRDefault="00020C09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0C09" w:rsidRPr="00810A42" w:rsidRDefault="00020C09" w:rsidP="00020C09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A42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020C09" w:rsidRPr="003E628B" w:rsidRDefault="00020C09" w:rsidP="00020C09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1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2703"/>
        <w:gridCol w:w="3499"/>
        <w:gridCol w:w="2385"/>
      </w:tblGrid>
      <w:tr w:rsidR="00020C09" w:rsidRPr="00EE065A" w:rsidTr="00020C09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9" w:rsidRPr="00EE065A" w:rsidRDefault="00020C09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9" w:rsidRPr="00EE065A" w:rsidRDefault="00020C09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9" w:rsidRPr="00EE065A" w:rsidRDefault="00020C09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9" w:rsidRPr="00EE065A" w:rsidRDefault="00020C09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20C09" w:rsidRPr="00EE065A" w:rsidTr="00020C09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452552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Мандрик</w:t>
            </w:r>
            <w:proofErr w:type="spellEnd"/>
            <w:r w:rsidRPr="00452552">
              <w:rPr>
                <w:sz w:val="22"/>
                <w:szCs w:val="22"/>
              </w:rPr>
              <w:t xml:space="preserve"> Н.Ф.</w:t>
            </w:r>
          </w:p>
        </w:tc>
      </w:tr>
      <w:tr w:rsidR="00020C09" w:rsidRPr="00EE065A" w:rsidTr="00020C09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452552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020C09" w:rsidRPr="00EE065A" w:rsidTr="00020C09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Н.В.</w:t>
            </w:r>
          </w:p>
        </w:tc>
      </w:tr>
      <w:tr w:rsidR="00020C09" w:rsidRPr="00EE065A" w:rsidTr="00020C09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Pr="00C1051C" w:rsidRDefault="00020C09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9" w:rsidRDefault="00020C09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F231DC" w:rsidRPr="00EE065A" w:rsidTr="00020C09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(1)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 Т.А.</w:t>
            </w:r>
          </w:p>
        </w:tc>
      </w:tr>
      <w:tr w:rsidR="00F231DC" w:rsidRPr="00EE065A" w:rsidTr="00020C09">
        <w:trPr>
          <w:trHeight w:val="24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Плохих Т.В.</w:t>
            </w:r>
          </w:p>
        </w:tc>
      </w:tr>
      <w:tr w:rsidR="00F231DC" w:rsidRPr="00EE065A" w:rsidTr="00020C09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 Т.А.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Т.А.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Стартовая диагностика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Непомнящая А.С.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Стартовая диагностика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Стартовая диагностика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452552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Мандрик</w:t>
            </w:r>
            <w:proofErr w:type="spellEnd"/>
            <w:r w:rsidRPr="00452552">
              <w:rPr>
                <w:sz w:val="22"/>
                <w:szCs w:val="22"/>
              </w:rPr>
              <w:t xml:space="preserve"> Н.Ф.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Стартовая диагностика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Непомнящая А.С.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Геометрия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Т.А.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Т.А.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Т.А.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452552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452552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Е.В.</w:t>
            </w:r>
          </w:p>
        </w:tc>
      </w:tr>
      <w:tr w:rsidR="00F231DC" w:rsidRPr="00EE065A" w:rsidTr="00020C09">
        <w:trPr>
          <w:trHeight w:val="2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Т.А.</w:t>
            </w:r>
          </w:p>
        </w:tc>
      </w:tr>
    </w:tbl>
    <w:p w:rsidR="00020C09" w:rsidRDefault="00020C09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31DC" w:rsidRDefault="00F231DC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31DC" w:rsidRPr="00810A42" w:rsidRDefault="00F231DC" w:rsidP="00F231DC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810A42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F231DC" w:rsidRPr="003E628B" w:rsidRDefault="00F231DC" w:rsidP="00F231DC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1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2703"/>
        <w:gridCol w:w="3499"/>
        <w:gridCol w:w="2385"/>
      </w:tblGrid>
      <w:tr w:rsidR="00F231DC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Pr="00EE065A" w:rsidRDefault="00F231D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Pr="00EE065A" w:rsidRDefault="00F231D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Pr="00EE065A" w:rsidRDefault="00F231D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Pr="00EE065A" w:rsidRDefault="00F231DC" w:rsidP="009539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E065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231DC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F231DC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F231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F231DC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F231DC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11.10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F231DC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bookmarkEnd w:id="0"/>
      <w:tr w:rsidR="00F231DC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Pr="00C1051C" w:rsidRDefault="00F231DC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Pr="00C1051C" w:rsidRDefault="0063617D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Pr="00C1051C" w:rsidRDefault="0063617D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Pr="00452552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2552">
              <w:rPr>
                <w:sz w:val="22"/>
                <w:szCs w:val="22"/>
              </w:rPr>
              <w:t>Мандрик</w:t>
            </w:r>
            <w:proofErr w:type="spellEnd"/>
            <w:r w:rsidRPr="00452552">
              <w:rPr>
                <w:sz w:val="22"/>
                <w:szCs w:val="22"/>
              </w:rPr>
              <w:t xml:space="preserve"> Н.Ф.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Pr="00C1051C" w:rsidRDefault="0063617D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Pr="00C1051C" w:rsidRDefault="0063617D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Л.А.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Pr="00C1051C" w:rsidRDefault="0063617D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С.В.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О.А.</w:t>
            </w:r>
          </w:p>
        </w:tc>
      </w:tr>
      <w:tr w:rsidR="0063617D" w:rsidRPr="00EE065A" w:rsidTr="00953946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Pr="00C1051C" w:rsidRDefault="0063617D" w:rsidP="009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D" w:rsidRDefault="0063617D" w:rsidP="009539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А.В.</w:t>
            </w:r>
          </w:p>
        </w:tc>
      </w:tr>
    </w:tbl>
    <w:p w:rsidR="00F231DC" w:rsidRDefault="00F231DC" w:rsidP="007271C6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F231DC" w:rsidSect="004A62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E8"/>
    <w:rsid w:val="00020C09"/>
    <w:rsid w:val="00027903"/>
    <w:rsid w:val="00034E8D"/>
    <w:rsid w:val="000623A4"/>
    <w:rsid w:val="000627DD"/>
    <w:rsid w:val="00065AC1"/>
    <w:rsid w:val="000C4BB1"/>
    <w:rsid w:val="000E3C0B"/>
    <w:rsid w:val="000F09B2"/>
    <w:rsid w:val="00106E31"/>
    <w:rsid w:val="00107466"/>
    <w:rsid w:val="00126710"/>
    <w:rsid w:val="001316B8"/>
    <w:rsid w:val="00135DE9"/>
    <w:rsid w:val="001468B5"/>
    <w:rsid w:val="00157306"/>
    <w:rsid w:val="001636EC"/>
    <w:rsid w:val="0016628E"/>
    <w:rsid w:val="001924B7"/>
    <w:rsid w:val="001A1C4C"/>
    <w:rsid w:val="001D3FF6"/>
    <w:rsid w:val="0021714D"/>
    <w:rsid w:val="0024572D"/>
    <w:rsid w:val="00254F87"/>
    <w:rsid w:val="00260922"/>
    <w:rsid w:val="0028207B"/>
    <w:rsid w:val="002E2EC7"/>
    <w:rsid w:val="003126B2"/>
    <w:rsid w:val="003305BA"/>
    <w:rsid w:val="0034220A"/>
    <w:rsid w:val="003444ED"/>
    <w:rsid w:val="003730BD"/>
    <w:rsid w:val="00381489"/>
    <w:rsid w:val="00394E2E"/>
    <w:rsid w:val="00396171"/>
    <w:rsid w:val="003A33C9"/>
    <w:rsid w:val="003B25CB"/>
    <w:rsid w:val="003C5485"/>
    <w:rsid w:val="003C5C9A"/>
    <w:rsid w:val="003D4987"/>
    <w:rsid w:val="003E51A1"/>
    <w:rsid w:val="003E628B"/>
    <w:rsid w:val="003F7346"/>
    <w:rsid w:val="00402C49"/>
    <w:rsid w:val="00404E3C"/>
    <w:rsid w:val="00425612"/>
    <w:rsid w:val="00445C98"/>
    <w:rsid w:val="00452552"/>
    <w:rsid w:val="00454F23"/>
    <w:rsid w:val="00477AA9"/>
    <w:rsid w:val="004912E9"/>
    <w:rsid w:val="004A5B86"/>
    <w:rsid w:val="004A5D69"/>
    <w:rsid w:val="004A629A"/>
    <w:rsid w:val="00502048"/>
    <w:rsid w:val="005053F0"/>
    <w:rsid w:val="00535A9B"/>
    <w:rsid w:val="005A2E11"/>
    <w:rsid w:val="005E71BB"/>
    <w:rsid w:val="005F0F10"/>
    <w:rsid w:val="005F202E"/>
    <w:rsid w:val="006100E0"/>
    <w:rsid w:val="006104F1"/>
    <w:rsid w:val="00610DC5"/>
    <w:rsid w:val="0063617D"/>
    <w:rsid w:val="00657156"/>
    <w:rsid w:val="00685AE3"/>
    <w:rsid w:val="006A7DA7"/>
    <w:rsid w:val="006C50AE"/>
    <w:rsid w:val="006D2C92"/>
    <w:rsid w:val="006D3232"/>
    <w:rsid w:val="007000F5"/>
    <w:rsid w:val="0072224B"/>
    <w:rsid w:val="007271C6"/>
    <w:rsid w:val="00734E89"/>
    <w:rsid w:val="00737802"/>
    <w:rsid w:val="00743F5F"/>
    <w:rsid w:val="00752256"/>
    <w:rsid w:val="00773CA3"/>
    <w:rsid w:val="007A1169"/>
    <w:rsid w:val="007B6F35"/>
    <w:rsid w:val="00810A42"/>
    <w:rsid w:val="0086220D"/>
    <w:rsid w:val="00877373"/>
    <w:rsid w:val="008B50F3"/>
    <w:rsid w:val="008E1A2D"/>
    <w:rsid w:val="00906309"/>
    <w:rsid w:val="00945F92"/>
    <w:rsid w:val="00952AC4"/>
    <w:rsid w:val="009A14B6"/>
    <w:rsid w:val="009B508B"/>
    <w:rsid w:val="009E0367"/>
    <w:rsid w:val="009E2EB0"/>
    <w:rsid w:val="00A103E2"/>
    <w:rsid w:val="00A150B3"/>
    <w:rsid w:val="00A26FAE"/>
    <w:rsid w:val="00A40F0C"/>
    <w:rsid w:val="00A53E57"/>
    <w:rsid w:val="00A94F0A"/>
    <w:rsid w:val="00AC1FE8"/>
    <w:rsid w:val="00AE6AC2"/>
    <w:rsid w:val="00B20431"/>
    <w:rsid w:val="00B41161"/>
    <w:rsid w:val="00B519CD"/>
    <w:rsid w:val="00B51B8F"/>
    <w:rsid w:val="00B77C3E"/>
    <w:rsid w:val="00B846AB"/>
    <w:rsid w:val="00B92303"/>
    <w:rsid w:val="00BA071D"/>
    <w:rsid w:val="00BA0C69"/>
    <w:rsid w:val="00BB616F"/>
    <w:rsid w:val="00BC4381"/>
    <w:rsid w:val="00BD5FCA"/>
    <w:rsid w:val="00C0175C"/>
    <w:rsid w:val="00C1051C"/>
    <w:rsid w:val="00C16BAE"/>
    <w:rsid w:val="00C20207"/>
    <w:rsid w:val="00C518DC"/>
    <w:rsid w:val="00CA1BCE"/>
    <w:rsid w:val="00CA2992"/>
    <w:rsid w:val="00D31782"/>
    <w:rsid w:val="00D52613"/>
    <w:rsid w:val="00D82074"/>
    <w:rsid w:val="00D82A93"/>
    <w:rsid w:val="00D87053"/>
    <w:rsid w:val="00D962AE"/>
    <w:rsid w:val="00DA1064"/>
    <w:rsid w:val="00DB1A43"/>
    <w:rsid w:val="00DF2158"/>
    <w:rsid w:val="00DF6201"/>
    <w:rsid w:val="00E0531F"/>
    <w:rsid w:val="00E06850"/>
    <w:rsid w:val="00E31441"/>
    <w:rsid w:val="00E6411A"/>
    <w:rsid w:val="00EB5B71"/>
    <w:rsid w:val="00EE065A"/>
    <w:rsid w:val="00F054AF"/>
    <w:rsid w:val="00F213E8"/>
    <w:rsid w:val="00F231DC"/>
    <w:rsid w:val="00F325B0"/>
    <w:rsid w:val="00F8131F"/>
    <w:rsid w:val="00F84CC6"/>
    <w:rsid w:val="00F86F79"/>
    <w:rsid w:val="00F96099"/>
    <w:rsid w:val="00FE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1F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2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E64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8B"/>
    <w:rPr>
      <w:b/>
      <w:bCs/>
    </w:rPr>
  </w:style>
  <w:style w:type="character" w:customStyle="1" w:styleId="FontStyle64">
    <w:name w:val="Font Style64"/>
    <w:rsid w:val="00A94F0A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Основной текст (14)_"/>
    <w:link w:val="141"/>
    <w:locked/>
    <w:rsid w:val="006104F1"/>
    <w:rPr>
      <w:rFonts w:ascii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104F1"/>
    <w:pPr>
      <w:widowControl w:val="0"/>
      <w:shd w:val="clear" w:color="auto" w:fill="FFFFFF"/>
      <w:spacing w:line="230" w:lineRule="exact"/>
      <w:jc w:val="left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1F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2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E64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8B"/>
    <w:rPr>
      <w:b/>
      <w:bCs/>
    </w:rPr>
  </w:style>
  <w:style w:type="character" w:customStyle="1" w:styleId="FontStyle64">
    <w:name w:val="Font Style64"/>
    <w:rsid w:val="00A94F0A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Основной текст (14)_"/>
    <w:link w:val="141"/>
    <w:locked/>
    <w:rsid w:val="006104F1"/>
    <w:rPr>
      <w:rFonts w:ascii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104F1"/>
    <w:pPr>
      <w:widowControl w:val="0"/>
      <w:shd w:val="clear" w:color="auto" w:fill="FFFFFF"/>
      <w:spacing w:line="230" w:lineRule="exact"/>
      <w:jc w:val="lef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BFF0-686A-4CB5-BC1C-0538E54A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Acer</cp:lastModifiedBy>
  <cp:revision>2</cp:revision>
  <dcterms:created xsi:type="dcterms:W3CDTF">2023-10-11T16:47:00Z</dcterms:created>
  <dcterms:modified xsi:type="dcterms:W3CDTF">2023-10-11T16:47:00Z</dcterms:modified>
</cp:coreProperties>
</file>